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B4BC2F" w14:textId="77777777" w:rsidR="00AE71E5" w:rsidRPr="001420C5" w:rsidRDefault="00DE613D" w:rsidP="00D6356E">
      <w:pPr>
        <w:pStyle w:val="Style4"/>
      </w:pPr>
      <w:r>
        <w:t>Add</w:t>
      </w:r>
      <w:r w:rsidR="00265F70">
        <w:t xml:space="preserve"> your</w:t>
      </w:r>
      <w:r>
        <w:t xml:space="preserve"> </w:t>
      </w:r>
      <w:r w:rsidR="00D6356E">
        <w:t>Title</w:t>
      </w:r>
      <w:r>
        <w:t xml:space="preserve"> here</w:t>
      </w:r>
    </w:p>
    <w:p w14:paraId="24A40648" w14:textId="6CF2F9AC" w:rsidR="00AE71E5" w:rsidRPr="00E43936" w:rsidRDefault="00D6356E" w:rsidP="007E1EE3">
      <w:pPr>
        <w:pStyle w:val="Style4"/>
        <w:rPr>
          <w:sz w:val="24"/>
        </w:rPr>
      </w:pPr>
      <w:r>
        <w:rPr>
          <w:rStyle w:val="Initials"/>
          <w:lang w:val="en-US"/>
        </w:rPr>
        <w:t>Surname Name</w:t>
      </w:r>
      <w:r w:rsidR="00265F70">
        <w:rPr>
          <w:rStyle w:val="Initials"/>
          <w:lang w:val="en-US"/>
        </w:rPr>
        <w:t xml:space="preserve"> </w:t>
      </w:r>
      <w:r w:rsidR="007E1EE3" w:rsidRPr="00265F70">
        <w:rPr>
          <w:rStyle w:val="Initials"/>
          <w:vertAlign w:val="superscript"/>
          <w:lang w:val="en-US"/>
        </w:rPr>
        <w:t>1</w:t>
      </w:r>
      <w:r w:rsidR="007E1EE3" w:rsidRPr="00265F70">
        <w:rPr>
          <w:sz w:val="24"/>
          <w:vertAlign w:val="superscript"/>
        </w:rPr>
        <w:t>,</w:t>
      </w:r>
      <w:r w:rsidR="004F4D38">
        <w:rPr>
          <w:sz w:val="24"/>
          <w:vertAlign w:val="superscript"/>
        </w:rPr>
        <w:t xml:space="preserve"> 2</w:t>
      </w:r>
      <w:r w:rsidR="007E1EE3" w:rsidRPr="00E43936">
        <w:rPr>
          <w:sz w:val="24"/>
          <w:vertAlign w:val="superscript"/>
        </w:rPr>
        <w:t>*</w:t>
      </w:r>
      <w:r w:rsidR="00DB6B23">
        <w:rPr>
          <w:sz w:val="24"/>
        </w:rPr>
        <w:t>,</w:t>
      </w:r>
      <w:r w:rsidR="003373CB">
        <w:rPr>
          <w:sz w:val="24"/>
        </w:rPr>
        <w:t xml:space="preserve"> </w:t>
      </w:r>
      <w:r>
        <w:rPr>
          <w:rStyle w:val="Initials"/>
          <w:lang w:val="en-US"/>
        </w:rPr>
        <w:t>Surname Name</w:t>
      </w:r>
      <w:r w:rsidR="00265F70">
        <w:rPr>
          <w:rStyle w:val="Initials"/>
          <w:lang w:val="en-US"/>
        </w:rPr>
        <w:t xml:space="preserve"> </w:t>
      </w:r>
      <w:r w:rsidR="00265F70" w:rsidRPr="00265F70">
        <w:rPr>
          <w:rStyle w:val="Initials"/>
          <w:vertAlign w:val="superscript"/>
          <w:lang w:val="en-US"/>
        </w:rPr>
        <w:t>2</w:t>
      </w:r>
      <w:r>
        <w:rPr>
          <w:sz w:val="24"/>
        </w:rPr>
        <w:t xml:space="preserve">, </w:t>
      </w:r>
      <w:r w:rsidR="00AE71E5" w:rsidRPr="00AD1BFD">
        <w:rPr>
          <w:rStyle w:val="CorpsdetexteCar"/>
          <w:rFonts w:asciiTheme="majorBidi" w:eastAsia="MS Mincho" w:hAnsiTheme="majorBidi" w:cstheme="majorBidi"/>
          <w:sz w:val="24"/>
        </w:rPr>
        <w:t>and</w:t>
      </w:r>
      <w:r w:rsidR="003373CB">
        <w:rPr>
          <w:sz w:val="24"/>
        </w:rPr>
        <w:t xml:space="preserve"> </w:t>
      </w:r>
      <w:r w:rsidR="00DE613D">
        <w:rPr>
          <w:rStyle w:val="Initials"/>
          <w:lang w:val="en-US"/>
        </w:rPr>
        <w:t xml:space="preserve">Surname </w:t>
      </w:r>
      <w:r w:rsidR="00DE613D" w:rsidRPr="00265F70">
        <w:rPr>
          <w:rStyle w:val="Initials"/>
          <w:lang w:val="en-US"/>
        </w:rPr>
        <w:t>Name</w:t>
      </w:r>
      <w:r w:rsidR="00265F70">
        <w:rPr>
          <w:rStyle w:val="Initials"/>
          <w:lang w:val="en-US"/>
        </w:rPr>
        <w:t xml:space="preserve"> </w:t>
      </w:r>
      <w:r w:rsidR="00265F70" w:rsidRPr="00265F70">
        <w:rPr>
          <w:rStyle w:val="Initials"/>
          <w:vertAlign w:val="superscript"/>
          <w:lang w:val="en-US"/>
        </w:rPr>
        <w:t>1</w:t>
      </w:r>
    </w:p>
    <w:p w14:paraId="4391BC44" w14:textId="77777777" w:rsidR="00265F70" w:rsidRPr="00E43936" w:rsidRDefault="00265F70" w:rsidP="00265F70">
      <w:pPr>
        <w:pStyle w:val="Style14"/>
        <w:rPr>
          <w:i/>
        </w:rPr>
      </w:pPr>
      <w:r w:rsidRPr="00265F70">
        <w:rPr>
          <w:rStyle w:val="Initials"/>
          <w:vertAlign w:val="superscript"/>
        </w:rPr>
        <w:t>1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  <w:lang w:val="en-GB"/>
        </w:rPr>
        <w:t xml:space="preserve">Add </w:t>
      </w:r>
      <w:r>
        <w:rPr>
          <w:i/>
        </w:rPr>
        <w:t>Adress here,</w:t>
      </w:r>
      <w:r w:rsidRPr="00DE613D">
        <w:rPr>
          <w:rStyle w:val="Initials"/>
        </w:rPr>
        <w:t xml:space="preserve"> </w:t>
      </w:r>
      <w:r>
        <w:rPr>
          <w:i/>
        </w:rPr>
        <w:t>Country</w:t>
      </w:r>
    </w:p>
    <w:p w14:paraId="48F05AD0" w14:textId="77777777" w:rsidR="00A908B6" w:rsidRDefault="006905C9" w:rsidP="00A908B6">
      <w:pPr>
        <w:pStyle w:val="Style14"/>
        <w:rPr>
          <w:i/>
        </w:rPr>
      </w:pPr>
      <w:r>
        <w:rPr>
          <w:rStyle w:val="Initials"/>
          <w:vertAlign w:val="superscript"/>
        </w:rPr>
        <w:t>2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</w:t>
      </w:r>
      <w:r w:rsidR="00DB6B23">
        <w:rPr>
          <w:i/>
        </w:rPr>
        <w:t>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  <w:lang w:val="en-GB"/>
        </w:rPr>
        <w:t xml:space="preserve">Add </w:t>
      </w:r>
      <w:r w:rsidR="00DE613D">
        <w:rPr>
          <w:i/>
        </w:rPr>
        <w:t>Adress here,</w:t>
      </w:r>
      <w:r w:rsidR="00DE613D" w:rsidRPr="00DE613D">
        <w:rPr>
          <w:rStyle w:val="Initials"/>
        </w:rPr>
        <w:t xml:space="preserve"> </w:t>
      </w:r>
      <w:r w:rsidR="00DE613D">
        <w:rPr>
          <w:i/>
        </w:rPr>
        <w:t>Country</w:t>
      </w:r>
    </w:p>
    <w:p w14:paraId="47D8BCCC" w14:textId="3D46D1A4" w:rsidR="00DC545C" w:rsidRDefault="00AE71E5" w:rsidP="0068465B">
      <w:pPr>
        <w:pStyle w:val="Style14"/>
        <w:spacing w:after="0"/>
        <w:rPr>
          <w:sz w:val="22"/>
          <w:szCs w:val="22"/>
          <w:lang w:eastAsia="zh-CN"/>
        </w:rPr>
      </w:pPr>
      <w:r w:rsidRPr="00D00012">
        <w:rPr>
          <w:b/>
          <w:bCs/>
          <w:sz w:val="22"/>
          <w:szCs w:val="22"/>
        </w:rPr>
        <w:t>Abstract</w:t>
      </w:r>
      <w:r w:rsidRPr="00D00012">
        <w:rPr>
          <w:sz w:val="22"/>
          <w:szCs w:val="22"/>
        </w:rPr>
        <w:t>:</w:t>
      </w:r>
      <w:r w:rsidR="00326091" w:rsidRPr="00D00012">
        <w:rPr>
          <w:sz w:val="22"/>
          <w:szCs w:val="22"/>
        </w:rPr>
        <w:t xml:space="preserve"> </w:t>
      </w:r>
      <w:r w:rsidR="00326091" w:rsidRPr="00D00012">
        <w:rPr>
          <w:sz w:val="22"/>
          <w:szCs w:val="22"/>
          <w:lang w:eastAsia="zh-CN"/>
        </w:rPr>
        <w:t xml:space="preserve">Please be limited to the abstract </w:t>
      </w:r>
      <w:r w:rsidR="003D5A29">
        <w:rPr>
          <w:sz w:val="22"/>
          <w:szCs w:val="22"/>
          <w:lang w:eastAsia="zh-CN"/>
        </w:rPr>
        <w:t xml:space="preserve">and the Graphical Abstract </w:t>
      </w:r>
      <w:r w:rsidR="00326091" w:rsidRPr="00D00012">
        <w:rPr>
          <w:sz w:val="22"/>
          <w:szCs w:val="22"/>
          <w:lang w:eastAsia="zh-CN"/>
        </w:rPr>
        <w:t>in the first page of your paper. The introduction should appear in the second page. The papers published in the proceedings of the JSI’202</w:t>
      </w:r>
      <w:r w:rsidR="0068465B">
        <w:rPr>
          <w:sz w:val="22"/>
          <w:szCs w:val="22"/>
          <w:lang w:eastAsia="zh-CN"/>
        </w:rPr>
        <w:t>5</w:t>
      </w:r>
      <w:bookmarkStart w:id="0" w:name="_GoBack"/>
      <w:bookmarkEnd w:id="0"/>
      <w:r w:rsidR="00326091" w:rsidRPr="00D00012">
        <w:rPr>
          <w:sz w:val="22"/>
          <w:szCs w:val="22"/>
          <w:lang w:eastAsia="zh-CN"/>
        </w:rPr>
        <w:t xml:space="preserve"> will be evaluated by the scientific committee. The selected and presented papers will be published in a Book and/or proposed International Journals</w:t>
      </w:r>
      <w:r w:rsidR="003D5A29">
        <w:rPr>
          <w:sz w:val="22"/>
          <w:szCs w:val="22"/>
          <w:lang w:eastAsia="zh-CN"/>
        </w:rPr>
        <w:t>.</w:t>
      </w:r>
      <w:r w:rsidR="00326091" w:rsidRPr="00D00012">
        <w:rPr>
          <w:sz w:val="22"/>
          <w:szCs w:val="22"/>
          <w:lang w:eastAsia="zh-CN"/>
        </w:rPr>
        <w:t xml:space="preserve"> Your paper should be submitted via the </w:t>
      </w:r>
      <w:r w:rsidR="00DC545C">
        <w:rPr>
          <w:sz w:val="22"/>
          <w:szCs w:val="22"/>
          <w:lang w:eastAsia="zh-CN"/>
        </w:rPr>
        <w:t>C</w:t>
      </w:r>
      <w:r w:rsidR="00DC545C" w:rsidRPr="00D00012">
        <w:rPr>
          <w:sz w:val="22"/>
          <w:szCs w:val="22"/>
          <w:lang w:eastAsia="zh-CN"/>
        </w:rPr>
        <w:t>onference</w:t>
      </w:r>
      <w:r w:rsidR="00DC545C">
        <w:rPr>
          <w:sz w:val="22"/>
          <w:szCs w:val="22"/>
          <w:lang w:eastAsia="zh-CN"/>
        </w:rPr>
        <w:t xml:space="preserve"> Web site: </w:t>
      </w:r>
    </w:p>
    <w:p w14:paraId="60CFB2C7" w14:textId="77777777" w:rsidR="00DC545C" w:rsidRDefault="001E142D" w:rsidP="00DC545C">
      <w:pPr>
        <w:pStyle w:val="Style14"/>
        <w:spacing w:after="0"/>
        <w:rPr>
          <w:sz w:val="22"/>
          <w:szCs w:val="22"/>
          <w:lang w:eastAsia="zh-CN"/>
        </w:rPr>
      </w:pPr>
      <w:hyperlink r:id="rId8" w:history="1">
        <w:r w:rsidR="00DC545C" w:rsidRPr="0061267A">
          <w:rPr>
            <w:rStyle w:val="Lienhypertexte"/>
            <w:sz w:val="22"/>
            <w:szCs w:val="22"/>
            <w:lang w:eastAsia="zh-CN"/>
          </w:rPr>
          <w:t>https://www.jsi-conference.tn/</w:t>
        </w:r>
      </w:hyperlink>
    </w:p>
    <w:p w14:paraId="1B0A5FE0" w14:textId="77777777" w:rsidR="00326091" w:rsidRPr="00D00012" w:rsidRDefault="00DC545C" w:rsidP="00DC545C">
      <w:pPr>
        <w:pStyle w:val="Style14"/>
        <w:rPr>
          <w:color w:val="00B0F0"/>
          <w:sz w:val="22"/>
          <w:szCs w:val="22"/>
          <w:u w:val="single"/>
          <w:lang w:eastAsia="zh-CN"/>
        </w:rPr>
      </w:pPr>
      <w:r>
        <w:rPr>
          <w:sz w:val="22"/>
          <w:szCs w:val="22"/>
          <w:lang w:eastAsia="zh-CN"/>
        </w:rPr>
        <w:t xml:space="preserve">If there is any inquiry, please contact us via </w:t>
      </w:r>
      <w:r w:rsidR="00326091" w:rsidRPr="00D00012">
        <w:rPr>
          <w:sz w:val="22"/>
          <w:szCs w:val="22"/>
          <w:lang w:eastAsia="zh-CN"/>
        </w:rPr>
        <w:t xml:space="preserve">email: </w:t>
      </w:r>
      <w:hyperlink r:id="rId9" w:history="1">
        <w:r w:rsidR="00326091" w:rsidRPr="00D00012">
          <w:rPr>
            <w:rStyle w:val="Lienhypertexte"/>
            <w:sz w:val="22"/>
            <w:szCs w:val="22"/>
            <w:lang w:eastAsia="zh-CN"/>
          </w:rPr>
          <w:t>conference.jsi@gmail.com</w:t>
        </w:r>
      </w:hyperlink>
    </w:p>
    <w:p w14:paraId="780CD735" w14:textId="77777777" w:rsidR="00E44F11" w:rsidRPr="00D00012" w:rsidRDefault="00E44F11" w:rsidP="00E44F11">
      <w:pPr>
        <w:pStyle w:val="Style14"/>
        <w:spacing w:after="0" w:line="280" w:lineRule="exact"/>
        <w:rPr>
          <w:sz w:val="22"/>
          <w:szCs w:val="22"/>
        </w:rPr>
      </w:pPr>
      <w:r w:rsidRPr="00D00012">
        <w:rPr>
          <w:b/>
          <w:sz w:val="22"/>
          <w:szCs w:val="22"/>
        </w:rPr>
        <w:t xml:space="preserve">Keywords: </w:t>
      </w:r>
      <w:r w:rsidRPr="00D00012">
        <w:rPr>
          <w:sz w:val="22"/>
          <w:szCs w:val="22"/>
        </w:rPr>
        <w:t>Rarefied flow; porous media; transition regime; Direct Simulation Monte Carlo; Lattice-Boltzmann; mesoscopic methods.</w:t>
      </w:r>
    </w:p>
    <w:p w14:paraId="1FA90D5C" w14:textId="77777777" w:rsidR="00326091" w:rsidRDefault="00326091" w:rsidP="00326091">
      <w:pPr>
        <w:jc w:val="center"/>
        <w:rPr>
          <w:lang w:val="en-US"/>
        </w:rPr>
      </w:pPr>
    </w:p>
    <w:p w14:paraId="337234B3" w14:textId="77777777" w:rsidR="00326091" w:rsidRDefault="00AE71E5" w:rsidP="00326091">
      <w:pPr>
        <w:jc w:val="center"/>
        <w:rPr>
          <w:iCs/>
          <w:lang w:eastAsia="zh-CN"/>
        </w:rPr>
      </w:pPr>
      <w:r w:rsidRPr="001420C5">
        <w:t>.</w:t>
      </w:r>
      <w:r w:rsidR="003373CB">
        <w:t xml:space="preserve"> </w:t>
      </w:r>
      <w:r w:rsidR="00326091">
        <w:rPr>
          <w:noProof/>
          <w:lang w:val="fr-FR" w:eastAsia="fr-FR"/>
        </w:rPr>
        <w:drawing>
          <wp:inline distT="0" distB="0" distL="0" distR="0" wp14:anchorId="16F8E222" wp14:editId="6507E3F4">
            <wp:extent cx="3816350" cy="2213232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8" t="27303" r="14319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58" cy="22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5C8C4C" w14:textId="77777777" w:rsidR="00326091" w:rsidRDefault="00326091" w:rsidP="00326091">
      <w:pPr>
        <w:jc w:val="center"/>
        <w:rPr>
          <w:b/>
          <w:bCs/>
          <w:iCs/>
          <w:sz w:val="22"/>
          <w:szCs w:val="22"/>
        </w:rPr>
      </w:pPr>
    </w:p>
    <w:p w14:paraId="5C7F0E35" w14:textId="77777777" w:rsidR="00326091" w:rsidRDefault="00326091" w:rsidP="00326091">
      <w:pPr>
        <w:jc w:val="center"/>
        <w:rPr>
          <w:b/>
          <w:bCs/>
          <w:iCs/>
          <w:sz w:val="22"/>
          <w:szCs w:val="22"/>
        </w:rPr>
      </w:pPr>
      <w:r w:rsidRPr="00D56AE5">
        <w:rPr>
          <w:b/>
          <w:bCs/>
          <w:iCs/>
          <w:sz w:val="22"/>
          <w:szCs w:val="22"/>
        </w:rPr>
        <w:t>Graphical abstract</w:t>
      </w:r>
    </w:p>
    <w:p w14:paraId="1150F5DA" w14:textId="77777777" w:rsidR="00E44F11" w:rsidRDefault="00E44F11" w:rsidP="00326091">
      <w:pPr>
        <w:jc w:val="center"/>
        <w:rPr>
          <w:b/>
          <w:bCs/>
          <w:iCs/>
          <w:sz w:val="22"/>
          <w:szCs w:val="22"/>
        </w:rPr>
      </w:pPr>
    </w:p>
    <w:p w14:paraId="69F46391" w14:textId="77777777" w:rsidR="00326091" w:rsidRDefault="00326091" w:rsidP="00326091">
      <w:pPr>
        <w:rPr>
          <w:iCs/>
          <w:lang w:eastAsia="zh-CN"/>
        </w:rPr>
      </w:pPr>
    </w:p>
    <w:p w14:paraId="5F9C946E" w14:textId="77777777" w:rsidR="00AE71E5" w:rsidRPr="001420C5" w:rsidRDefault="00AE71E5" w:rsidP="00B36EC2">
      <w:pPr>
        <w:pStyle w:val="Style7"/>
      </w:pPr>
      <w:r w:rsidRPr="001420C5">
        <w:t>INTRODUCTION</w:t>
      </w:r>
    </w:p>
    <w:p w14:paraId="14F7293D" w14:textId="77777777" w:rsidR="006E6F9F" w:rsidRPr="001D446D" w:rsidRDefault="00AE71E5" w:rsidP="00326091">
      <w:pPr>
        <w:pStyle w:val="Style14"/>
        <w:spacing w:after="0"/>
        <w:rPr>
          <w:rFonts w:eastAsia="Arial Unicode MS"/>
        </w:rPr>
      </w:pPr>
      <w:r w:rsidRPr="001420C5">
        <w:t>Recent</w:t>
      </w:r>
      <w:r w:rsidR="003373CB">
        <w:t xml:space="preserve"> </w:t>
      </w:r>
      <w:r w:rsidRPr="001420C5">
        <w:t>advances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microtechnology</w:t>
      </w:r>
      <w:r w:rsidR="003373CB">
        <w:t xml:space="preserve"> </w:t>
      </w:r>
      <w:r w:rsidRPr="001420C5">
        <w:t>and</w:t>
      </w:r>
      <w:r w:rsidR="00DB6B23">
        <w:t>,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particular</w:t>
      </w:r>
      <w:r w:rsidR="00DB6B23">
        <w:t>,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microelectromechanical</w:t>
      </w:r>
      <w:r w:rsidR="003373CB">
        <w:t xml:space="preserve"> </w:t>
      </w:r>
      <w:r w:rsidRPr="001420C5">
        <w:t>systems</w:t>
      </w:r>
      <w:r w:rsidR="003373CB">
        <w:t xml:space="preserve"> </w:t>
      </w:r>
      <w:r w:rsidRPr="001420C5">
        <w:t>(MEMS)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nano</w:t>
      </w:r>
      <w:r w:rsidR="003373CB">
        <w:t xml:space="preserve"> </w:t>
      </w:r>
      <w:r w:rsidRPr="001420C5">
        <w:t>porous</w:t>
      </w:r>
      <w:r w:rsidR="003373CB">
        <w:t xml:space="preserve"> </w:t>
      </w:r>
      <w:r w:rsidRPr="001420C5">
        <w:t>media</w:t>
      </w:r>
      <w:r w:rsidR="003373CB">
        <w:t xml:space="preserve"> </w:t>
      </w:r>
      <w:r w:rsidRPr="001420C5">
        <w:t>have</w:t>
      </w:r>
      <w:r w:rsidR="003373CB">
        <w:t xml:space="preserve"> </w:t>
      </w:r>
      <w:r w:rsidRPr="001420C5">
        <w:t>necessitated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elucidation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transport</w:t>
      </w:r>
      <w:r w:rsidR="003373CB">
        <w:t xml:space="preserve"> </w:t>
      </w:r>
      <w:r w:rsidRPr="001420C5">
        <w:t>processes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small</w:t>
      </w:r>
      <w:r w:rsidR="003373CB">
        <w:t xml:space="preserve"> </w:t>
      </w:r>
      <w:r w:rsidRPr="001420C5">
        <w:t>dimensions.</w:t>
      </w:r>
      <w:r w:rsidR="003373CB">
        <w:t xml:space="preserve"> </w:t>
      </w:r>
      <w:r w:rsidRPr="001420C5">
        <w:t>This</w:t>
      </w:r>
      <w:r w:rsidR="003373CB">
        <w:t xml:space="preserve"> </w:t>
      </w:r>
      <w:r w:rsidRPr="001420C5">
        <w:t>is</w:t>
      </w:r>
      <w:r w:rsidR="003373CB">
        <w:t xml:space="preserve"> </w:t>
      </w:r>
      <w:r w:rsidRPr="001420C5">
        <w:t>also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case</w:t>
      </w:r>
      <w:r w:rsidR="003373CB">
        <w:t xml:space="preserve"> </w:t>
      </w:r>
      <w:r w:rsidRPr="001420C5">
        <w:t>with</w:t>
      </w:r>
      <w:r w:rsidR="003373CB">
        <w:t xml:space="preserve"> </w:t>
      </w:r>
      <w:r w:rsidRPr="001420C5">
        <w:t>several</w:t>
      </w:r>
      <w:r w:rsidR="003373CB">
        <w:t xml:space="preserve"> </w:t>
      </w:r>
      <w:r w:rsidRPr="001420C5">
        <w:t>other</w:t>
      </w:r>
      <w:r w:rsidR="003373CB">
        <w:t xml:space="preserve"> </w:t>
      </w:r>
      <w:r w:rsidRPr="001420C5">
        <w:t>industrial</w:t>
      </w:r>
      <w:r w:rsidR="003373CB">
        <w:t xml:space="preserve"> </w:t>
      </w:r>
      <w:r w:rsidRPr="001420C5">
        <w:t>applications</w:t>
      </w:r>
      <w:r w:rsidR="00DB6B23">
        <w:t>,</w:t>
      </w:r>
      <w:r w:rsidR="003373CB">
        <w:t xml:space="preserve"> </w:t>
      </w:r>
      <w:r w:rsidRPr="001420C5">
        <w:t>which</w:t>
      </w:r>
      <w:r w:rsidR="003373CB">
        <w:t xml:space="preserve"> </w:t>
      </w:r>
      <w:r w:rsidRPr="001420C5">
        <w:t>rely</w:t>
      </w:r>
      <w:r w:rsidR="003373CB">
        <w:t xml:space="preserve"> </w:t>
      </w:r>
      <w:r w:rsidRPr="001420C5">
        <w:t>on</w:t>
      </w:r>
      <w:r w:rsidR="003373CB">
        <w:t xml:space="preserve"> </w:t>
      </w:r>
      <w:r w:rsidRPr="001420C5">
        <w:t>low-pressure</w:t>
      </w:r>
      <w:r w:rsidR="003373CB">
        <w:t xml:space="preserve"> </w:t>
      </w:r>
      <w:r w:rsidRPr="001420C5">
        <w:t>conditions</w:t>
      </w:r>
      <w:r w:rsidR="00DB6B23">
        <w:t>,</w:t>
      </w:r>
      <w:r w:rsidR="003373CB">
        <w:t xml:space="preserve"> </w:t>
      </w:r>
      <w:r w:rsidRPr="001420C5">
        <w:t>or</w:t>
      </w:r>
      <w:r w:rsidR="003373CB">
        <w:t xml:space="preserve"> </w:t>
      </w:r>
      <w:r w:rsidR="006E6F9F">
        <w:br/>
      </w:r>
    </w:p>
    <w:p w14:paraId="68F5C480" w14:textId="77777777" w:rsidR="002B2C5B" w:rsidRDefault="00AE71E5" w:rsidP="00B36EC2">
      <w:pPr>
        <w:pStyle w:val="Style14"/>
      </w:pPr>
      <w:r w:rsidRPr="001420C5">
        <w:t>the</w:t>
      </w:r>
      <w:r w:rsidR="003373CB">
        <w:t xml:space="preserve"> </w:t>
      </w:r>
      <w:r w:rsidRPr="001420C5">
        <w:t>molecular</w:t>
      </w:r>
      <w:r w:rsidR="003373CB">
        <w:t xml:space="preserve"> </w:t>
      </w:r>
      <w:r w:rsidRPr="001420C5">
        <w:t>time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length</w:t>
      </w:r>
      <w:r w:rsidR="003373CB">
        <w:t xml:space="preserve"> </w:t>
      </w:r>
      <w:r w:rsidRPr="001420C5">
        <w:t>scales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not</w:t>
      </w:r>
      <w:r w:rsidR="003373CB">
        <w:t xml:space="preserve"> </w:t>
      </w:r>
      <w:r w:rsidRPr="001420C5">
        <w:t>sufficiently</w:t>
      </w:r>
      <w:r w:rsidR="003373CB">
        <w:t xml:space="preserve"> </w:t>
      </w:r>
      <w:r w:rsidRPr="001420C5">
        <w:t>small</w:t>
      </w:r>
      <w:r w:rsidR="003373CB">
        <w:t xml:space="preserve"> </w:t>
      </w:r>
      <w:r w:rsidRPr="001420C5">
        <w:t>compared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characteristic</w:t>
      </w:r>
      <w:r w:rsidR="003373CB">
        <w:t xml:space="preserve"> </w:t>
      </w:r>
      <w:r w:rsidRPr="001420C5">
        <w:t>macroscopic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scales.</w:t>
      </w:r>
    </w:p>
    <w:p w14:paraId="37805D4F" w14:textId="77777777" w:rsidR="00AE71E5" w:rsidRDefault="00AE71E5" w:rsidP="00B36EC2">
      <w:pPr>
        <w:pStyle w:val="Style14"/>
      </w:pPr>
      <w:r w:rsidRPr="001420C5">
        <w:t>The</w:t>
      </w:r>
      <w:r w:rsidR="003373CB">
        <w:t xml:space="preserve"> </w:t>
      </w:r>
      <w:r w:rsidRPr="001420C5">
        <w:t>various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regimes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corresponding</w:t>
      </w:r>
      <w:r w:rsidR="003373CB">
        <w:t xml:space="preserve"> </w:t>
      </w:r>
      <w:r w:rsidRPr="001420C5">
        <w:t>governing</w:t>
      </w:r>
      <w:r w:rsidR="003373CB">
        <w:t xml:space="preserve"> </w:t>
      </w:r>
      <w:r w:rsidRPr="001420C5">
        <w:t>equations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summarized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Fig.</w:t>
      </w:r>
      <w:r w:rsidR="003373CB">
        <w:t xml:space="preserve"> </w:t>
      </w:r>
      <w:r w:rsidRPr="001420C5">
        <w:t>1</w:t>
      </w:r>
      <w:r w:rsidR="003373CB">
        <w:t xml:space="preserve"> </w:t>
      </w:r>
      <w:r w:rsidRPr="001420C5">
        <w:t>(see</w:t>
      </w:r>
      <w:r w:rsidR="003373CB">
        <w:t xml:space="preserve"> </w:t>
      </w:r>
      <w:r w:rsidRPr="001420C5">
        <w:t>also</w:t>
      </w:r>
      <w:r w:rsidR="003373CB">
        <w:t xml:space="preserve"> </w:t>
      </w:r>
      <w:r w:rsidRPr="001420C5">
        <w:t>[1]).</w:t>
      </w:r>
    </w:p>
    <w:p w14:paraId="52886E60" w14:textId="77777777" w:rsidR="00540ECC" w:rsidRDefault="00540ECC" w:rsidP="00540ECC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n-US" w:eastAsia="es-ES"/>
        </w:rPr>
      </w:pPr>
      <w:r w:rsidRPr="00540ECC">
        <w:rPr>
          <w:lang w:val="en-US" w:eastAsia="es-ES"/>
        </w:rPr>
        <w:t>For the titles, please use these formats:</w:t>
      </w:r>
    </w:p>
    <w:p w14:paraId="56FF2813" w14:textId="77777777" w:rsidR="00540ECC" w:rsidRPr="00540ECC" w:rsidRDefault="00540ECC" w:rsidP="00540ECC">
      <w:pPr>
        <w:pStyle w:val="NormalWeb"/>
        <w:shd w:val="clear" w:color="auto" w:fill="FFFFFF"/>
        <w:spacing w:before="0" w:beforeAutospacing="0" w:after="0" w:afterAutospacing="0"/>
        <w:jc w:val="both"/>
        <w:rPr>
          <w:lang w:val="en-US" w:eastAsia="es-ES"/>
        </w:rPr>
      </w:pPr>
    </w:p>
    <w:p w14:paraId="15B13A85" w14:textId="77777777" w:rsidR="00540ECC" w:rsidRPr="001420C5" w:rsidRDefault="00540ECC" w:rsidP="002555CE">
      <w:pPr>
        <w:pStyle w:val="Style7"/>
        <w:tabs>
          <w:tab w:val="left" w:pos="5600"/>
        </w:tabs>
      </w:pPr>
      <w:r>
        <w:t>Title 1 (First style)</w:t>
      </w:r>
      <w:r w:rsidR="002555CE">
        <w:tab/>
      </w:r>
    </w:p>
    <w:p w14:paraId="4B1EBD15" w14:textId="77777777" w:rsidR="00540ECC" w:rsidRPr="00540ECC" w:rsidRDefault="00540ECC" w:rsidP="00540ECC">
      <w:pPr>
        <w:pStyle w:val="Style7"/>
      </w:pPr>
      <w:r>
        <w:rPr>
          <w:caps w:val="0"/>
        </w:rPr>
        <w:t>S</w:t>
      </w:r>
      <w:r w:rsidRPr="00540ECC">
        <w:rPr>
          <w:caps w:val="0"/>
        </w:rPr>
        <w:t>ubtitle (second style)</w:t>
      </w:r>
    </w:p>
    <w:p w14:paraId="7548B461" w14:textId="77777777" w:rsidR="00540ECC" w:rsidRPr="00540ECC" w:rsidRDefault="00540ECC" w:rsidP="00540ECC">
      <w:pPr>
        <w:pStyle w:val="Style7"/>
        <w:rPr>
          <w:b w:val="0"/>
          <w:bCs/>
          <w:i/>
          <w:iCs/>
        </w:rPr>
      </w:pPr>
      <w:r w:rsidRPr="00540ECC">
        <w:rPr>
          <w:b w:val="0"/>
          <w:bCs/>
          <w:i/>
          <w:iCs/>
          <w:caps w:val="0"/>
        </w:rPr>
        <w:t>Subtitle (Third style)</w:t>
      </w:r>
    </w:p>
    <w:p w14:paraId="013CE0B5" w14:textId="77777777" w:rsidR="00540ECC" w:rsidRPr="001420C5" w:rsidRDefault="00540ECC" w:rsidP="00B36EC2">
      <w:pPr>
        <w:pStyle w:val="Style14"/>
      </w:pPr>
    </w:p>
    <w:p w14:paraId="17852FC9" w14:textId="77777777" w:rsidR="00AE71E5" w:rsidRDefault="006E6F9F" w:rsidP="00075652">
      <w:pPr>
        <w:pStyle w:val="Style13"/>
      </w:pPr>
      <w:bookmarkStart w:id="1" w:name="_Ref257241094"/>
      <w:r w:rsidRPr="006E6F9F">
        <w:rPr>
          <w:noProof/>
          <w:lang w:val="fr-FR" w:eastAsia="fr-FR"/>
        </w:rPr>
        <w:drawing>
          <wp:inline distT="0" distB="0" distL="0" distR="0" wp14:anchorId="7AC0EAEB" wp14:editId="56012D0F">
            <wp:extent cx="4792963" cy="1998345"/>
            <wp:effectExtent l="0" t="0" r="0" b="0"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205" t="3037" r="2922" b="2820"/>
                    <a:stretch/>
                  </pic:blipFill>
                  <pic:spPr bwMode="auto">
                    <a:xfrm>
                      <a:off x="0" y="0"/>
                      <a:ext cx="4795963" cy="199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6F60E" w14:textId="77777777" w:rsidR="00AE71E5" w:rsidRPr="001420C5" w:rsidRDefault="00AE71E5" w:rsidP="00B36EC2">
      <w:pPr>
        <w:pStyle w:val="Style16"/>
      </w:pPr>
      <w:r w:rsidRPr="001420C5">
        <w:rPr>
          <w:b/>
          <w:bCs/>
        </w:rPr>
        <w:t>Figure</w:t>
      </w:r>
      <w:r w:rsidR="003373CB">
        <w:rPr>
          <w:b/>
          <w:bCs/>
        </w:rPr>
        <w:t xml:space="preserve"> </w:t>
      </w:r>
      <w:bookmarkEnd w:id="1"/>
      <w:r w:rsidRPr="001420C5">
        <w:rPr>
          <w:b/>
          <w:bCs/>
        </w:rPr>
        <w:t>1: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regimes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governing</w:t>
      </w:r>
      <w:r w:rsidR="003373CB">
        <w:t xml:space="preserve"> </w:t>
      </w:r>
      <w:r w:rsidRPr="001420C5">
        <w:t>equations.</w:t>
      </w:r>
    </w:p>
    <w:p w14:paraId="339A59BB" w14:textId="77777777" w:rsidR="00DC09A0" w:rsidRDefault="00AE71E5" w:rsidP="003852DD">
      <w:pPr>
        <w:pStyle w:val="Style14"/>
      </w:pPr>
      <w:r w:rsidRPr="001420C5">
        <w:lastRenderedPageBreak/>
        <w:t>In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context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this</w:t>
      </w:r>
      <w:r w:rsidR="003373CB">
        <w:t xml:space="preserve"> </w:t>
      </w:r>
      <w:r w:rsidRPr="001420C5">
        <w:t>work</w:t>
      </w:r>
      <w:r w:rsidR="003373CB">
        <w:t xml:space="preserve"> </w:t>
      </w:r>
      <w:r w:rsidRPr="001420C5">
        <w:t>a</w:t>
      </w:r>
      <w:r w:rsidR="003373CB">
        <w:t xml:space="preserve"> </w:t>
      </w:r>
      <w:r w:rsidRPr="001420C5">
        <w:t>description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recent</w:t>
      </w:r>
      <w:r w:rsidR="003373CB">
        <w:t xml:space="preserve"> </w:t>
      </w:r>
      <w:r w:rsidRPr="001420C5">
        <w:t>advances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simulation</w:t>
      </w:r>
      <w:r w:rsidR="003373CB">
        <w:t xml:space="preserve"> </w:t>
      </w:r>
      <w:r w:rsidRPr="001420C5">
        <w:t>techniques</w:t>
      </w:r>
      <w:r w:rsidR="00DB6B23">
        <w:t>,</w:t>
      </w:r>
      <w:r w:rsidR="003373CB">
        <w:t xml:space="preserve"> </w:t>
      </w:r>
      <w:r w:rsidRPr="001420C5">
        <w:t>namely</w:t>
      </w:r>
      <w:r w:rsidR="00DB6B23">
        <w:t>,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“continuum”</w:t>
      </w:r>
      <w:r w:rsidR="003373CB">
        <w:t xml:space="preserve"> </w:t>
      </w:r>
      <w:r w:rsidRPr="001420C5">
        <w:t>slip</w:t>
      </w:r>
      <w:r w:rsidR="003373CB">
        <w:t xml:space="preserve"> </w:t>
      </w:r>
      <w:r w:rsidRPr="001420C5">
        <w:t>approaches</w:t>
      </w:r>
      <w:r w:rsidR="003373CB">
        <w:t xml:space="preserve"> </w:t>
      </w:r>
      <w:r w:rsidRPr="001420C5">
        <w:t>[</w:t>
      </w:r>
      <w:bookmarkStart w:id="2" w:name="_Ref256688098"/>
      <w:r w:rsidRPr="001420C5">
        <w:t>1</w:t>
      </w:r>
      <w:r w:rsidR="00DB6B23">
        <w:t>,</w:t>
      </w:r>
      <w:bookmarkEnd w:id="2"/>
      <w:r w:rsidR="003373CB">
        <w:t xml:space="preserve"> </w:t>
      </w:r>
      <w:r w:rsidRPr="001420C5">
        <w:t>9]</w:t>
      </w:r>
      <w:r w:rsidR="00DB6B23">
        <w:t>,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mesoscopic</w:t>
      </w:r>
      <w:r w:rsidR="003373CB">
        <w:t xml:space="preserve"> </w:t>
      </w:r>
      <w:r w:rsidRPr="001420C5">
        <w:t>techniques</w:t>
      </w:r>
      <w:r w:rsidR="00DB6B23">
        <w:t>,</w:t>
      </w:r>
      <w:r w:rsidR="003373CB">
        <w:t xml:space="preserve"> </w:t>
      </w:r>
      <w:r w:rsidRPr="001420C5">
        <w:t>such</w:t>
      </w:r>
      <w:r w:rsidR="003373CB">
        <w:t xml:space="preserve"> </w:t>
      </w:r>
      <w:r w:rsidRPr="001420C5">
        <w:t>as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Simulation</w:t>
      </w:r>
      <w:r w:rsidR="003373CB">
        <w:t xml:space="preserve"> </w:t>
      </w:r>
      <w:r w:rsidRPr="001420C5">
        <w:t>Monte</w:t>
      </w:r>
      <w:r w:rsidR="003373CB">
        <w:t xml:space="preserve"> </w:t>
      </w:r>
      <w:r w:rsidRPr="001420C5">
        <w:t>Carlo</w:t>
      </w:r>
      <w:r w:rsidR="003373CB">
        <w:t xml:space="preserve"> </w:t>
      </w:r>
      <w:r w:rsidRPr="001420C5">
        <w:t>(DSMC)</w:t>
      </w:r>
      <w:r w:rsidR="003373CB">
        <w:t xml:space="preserve"> </w:t>
      </w:r>
      <w:r w:rsidRPr="001420C5">
        <w:t>method</w:t>
      </w:r>
      <w:r w:rsidR="003373CB">
        <w:t xml:space="preserve"> </w:t>
      </w:r>
      <w:r w:rsidRPr="001420C5">
        <w:t>[8</w:t>
      </w:r>
      <w:r w:rsidR="00DB6B23">
        <w:t>,</w:t>
      </w:r>
      <w:r w:rsidR="003373CB">
        <w:t xml:space="preserve"> </w:t>
      </w:r>
      <w:r w:rsidRPr="001420C5">
        <w:t>10-12]</w:t>
      </w:r>
      <w:r w:rsidR="00DB6B23">
        <w:t>,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Information</w:t>
      </w:r>
      <w:r w:rsidR="003373CB">
        <w:t xml:space="preserve"> </w:t>
      </w:r>
      <w:r w:rsidRPr="001420C5">
        <w:t>Preservation</w:t>
      </w:r>
      <w:r w:rsidR="003373CB">
        <w:t xml:space="preserve"> </w:t>
      </w:r>
      <w:r w:rsidRPr="001420C5">
        <w:t>(IP)</w:t>
      </w:r>
      <w:r w:rsidR="003373CB">
        <w:t xml:space="preserve"> </w:t>
      </w:r>
      <w:r w:rsidRPr="001420C5">
        <w:t>method</w:t>
      </w:r>
      <w:r w:rsidR="003373CB">
        <w:t xml:space="preserve"> </w:t>
      </w:r>
      <w:r w:rsidRPr="001420C5">
        <w:t>[</w:t>
      </w:r>
      <w:r w:rsidR="001F6BA9">
        <w:t>13-16</w:t>
      </w:r>
      <w:r w:rsidRPr="001420C5">
        <w:t>]</w:t>
      </w:r>
      <w:r w:rsidR="00DB6B23">
        <w:t>,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Lattice</w:t>
      </w:r>
      <w:r w:rsidR="003373CB">
        <w:t xml:space="preserve"> </w:t>
      </w:r>
      <w:r w:rsidRPr="001420C5">
        <w:t>Bolzmann</w:t>
      </w:r>
      <w:r w:rsidR="003373CB">
        <w:t xml:space="preserve"> </w:t>
      </w:r>
      <w:r w:rsidRPr="001420C5">
        <w:t>(LB)</w:t>
      </w:r>
      <w:r w:rsidR="003373CB">
        <w:t xml:space="preserve"> </w:t>
      </w:r>
      <w:r w:rsidRPr="001420C5">
        <w:t>method</w:t>
      </w:r>
      <w:r w:rsidR="003373CB">
        <w:t xml:space="preserve"> </w:t>
      </w:r>
      <w:r w:rsidRPr="001420C5">
        <w:t>[</w:t>
      </w:r>
      <w:r>
        <w:t>17-18</w:t>
      </w:r>
      <w:r w:rsidRPr="001420C5">
        <w:t>]</w:t>
      </w:r>
      <w:r w:rsidR="00DB6B23">
        <w:t>,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presented.</w:t>
      </w:r>
      <w:r w:rsidR="003373CB">
        <w:t xml:space="preserve"> </w:t>
      </w:r>
      <w:r w:rsidRPr="001420C5">
        <w:t>Illustrative</w:t>
      </w:r>
      <w:r w:rsidR="003373CB">
        <w:t xml:space="preserve"> </w:t>
      </w:r>
      <w:r w:rsidRPr="001420C5">
        <w:t>simulation</w:t>
      </w:r>
      <w:r w:rsidR="003373CB">
        <w:t xml:space="preserve"> </w:t>
      </w:r>
      <w:r w:rsidRPr="001420C5">
        <w:t>results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permeability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viscosity</w:t>
      </w:r>
      <w:r w:rsidR="003373CB">
        <w:t xml:space="preserve"> </w:t>
      </w:r>
      <w:r w:rsidRPr="001420C5">
        <w:t>coefficients</w:t>
      </w:r>
      <w:r w:rsidR="003373CB">
        <w:t xml:space="preserve"> </w:t>
      </w:r>
      <w:r w:rsidRPr="001420C5">
        <w:t>in</w:t>
      </w:r>
      <w:r w:rsidR="003373CB">
        <w:t xml:space="preserve"> </w:t>
      </w:r>
      <w:r w:rsidRPr="001420C5">
        <w:t>mesoporous</w:t>
      </w:r>
      <w:r w:rsidR="003373CB">
        <w:t xml:space="preserve"> </w:t>
      </w:r>
      <w:r w:rsidRPr="001420C5">
        <w:t>media</w:t>
      </w:r>
      <w:r w:rsidR="003373CB">
        <w:t xml:space="preserve"> </w:t>
      </w:r>
      <w:r w:rsidRPr="001420C5">
        <w:t>using</w:t>
      </w:r>
      <w:r w:rsidR="003373CB">
        <w:t xml:space="preserve"> </w:t>
      </w:r>
      <w:r w:rsidRPr="001420C5">
        <w:t>the</w:t>
      </w:r>
      <w:r w:rsidR="003373CB">
        <w:t xml:space="preserve"> </w:t>
      </w:r>
    </w:p>
    <w:p w14:paraId="437126B0" w14:textId="431BD196" w:rsidR="00AE71E5" w:rsidRPr="001420C5" w:rsidRDefault="001E142D" w:rsidP="004F4D38">
      <w:pPr>
        <w:pStyle w:val="Style18"/>
        <w:rPr>
          <w:lang w:eastAsia="ja-JP"/>
        </w:rPr>
      </w:pP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/>
              </w:rPr>
              <m:t>λ</m:t>
            </m:r>
          </m:e>
        </m:acc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3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μ</m:t>
                </m:r>
              </m:e>
            </m:acc>
          </m:num>
          <m:den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n</m:t>
                </m:r>
              </m:e>
            </m:acc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/>
                  </w:rPr>
                  <m:t>8</m:t>
                </m:r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m</m:t>
                    </m:r>
                  </m:e>
                </m:acc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k</m:t>
                    </m:r>
                  </m:e>
                </m:acc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T</m:t>
                    </m:r>
                  </m:e>
                </m:acc>
              </m:den>
            </m:f>
          </m:e>
        </m:rad>
      </m:oMath>
      <w:r w:rsidR="00AE71E5" w:rsidRPr="001420C5">
        <w:rPr>
          <w:lang w:eastAsia="ja-JP"/>
        </w:rPr>
        <w:tab/>
        <w:t>(</w:t>
      </w:r>
      <w:bookmarkStart w:id="3" w:name="equation5"/>
      <w:r w:rsidR="00441569" w:rsidRPr="001420C5">
        <w:rPr>
          <w:lang w:eastAsia="ja-JP"/>
        </w:rPr>
        <w:fldChar w:fldCharType="begin"/>
      </w:r>
      <w:r w:rsidR="00AE71E5" w:rsidRPr="001420C5">
        <w:rPr>
          <w:lang w:eastAsia="ja-JP"/>
        </w:rPr>
        <w:instrText xml:space="preserve"> AUTONUMLGL  \* Arabic \e </w:instrText>
      </w:r>
      <w:r w:rsidR="00441569" w:rsidRPr="001420C5">
        <w:rPr>
          <w:lang w:eastAsia="ja-JP"/>
        </w:rPr>
        <w:fldChar w:fldCharType="end"/>
      </w:r>
      <w:bookmarkEnd w:id="3"/>
      <w:r w:rsidR="00AE71E5" w:rsidRPr="001420C5">
        <w:rPr>
          <w:lang w:eastAsia="ja-JP"/>
        </w:rPr>
        <w:t>)</w:t>
      </w:r>
    </w:p>
    <w:p w14:paraId="66E5F9EA" w14:textId="77777777" w:rsidR="00DC09A0" w:rsidRDefault="00AE71E5" w:rsidP="00B36EC2">
      <w:pPr>
        <w:pStyle w:val="Style14"/>
      </w:pPr>
      <w:r w:rsidRPr="001420C5">
        <w:t>Following</w:t>
      </w:r>
      <w:r w:rsidR="003373CB">
        <w:t xml:space="preserve"> </w:t>
      </w:r>
      <w:r w:rsidRPr="001420C5">
        <w:t>eq.</w:t>
      </w:r>
      <w:r w:rsidR="003373CB">
        <w:t xml:space="preserve"> </w:t>
      </w:r>
      <w:r w:rsidRPr="001420C5">
        <w:t>(</w:t>
      </w:r>
      <w:r w:rsidR="003F63E8">
        <w:fldChar w:fldCharType="begin"/>
      </w:r>
      <w:r w:rsidR="003F63E8">
        <w:instrText xml:space="preserve"> REF equation5 \h  \* MERGEFORMAT </w:instrText>
      </w:r>
      <w:r w:rsidR="003F63E8">
        <w:fldChar w:fldCharType="separate"/>
      </w:r>
      <w:r w:rsidR="009A447C">
        <w:t>1</w:t>
      </w:r>
      <w:r w:rsidR="009A447C">
        <w:rPr>
          <w:lang w:eastAsia="ja-JP"/>
        </w:rPr>
        <w:t>.</w:t>
      </w:r>
      <w:r w:rsidR="003F63E8">
        <w:fldChar w:fldCharType="end"/>
      </w:r>
      <w:r w:rsidRPr="001420C5">
        <w:t>)</w:t>
      </w:r>
      <w:r w:rsidR="00DB6B23">
        <w:t>,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Knudsen</w:t>
      </w:r>
      <w:r w:rsidR="003373CB">
        <w:t xml:space="preserve"> </w:t>
      </w:r>
      <w:r w:rsidRPr="001420C5">
        <w:t>number</w:t>
      </w:r>
      <w:r w:rsidR="003373CB">
        <w:t xml:space="preserve"> </w:t>
      </w:r>
      <w:r w:rsidRPr="001420C5">
        <w:t>can</w:t>
      </w:r>
      <w:r w:rsidR="003373CB">
        <w:t xml:space="preserve"> </w:t>
      </w:r>
      <w:r w:rsidRPr="001420C5">
        <w:t>be</w:t>
      </w:r>
      <w:r w:rsidR="003373CB">
        <w:t xml:space="preserve"> </w:t>
      </w:r>
      <w:r w:rsidRPr="001420C5">
        <w:t>expressed</w:t>
      </w:r>
      <w:r w:rsidR="003373CB">
        <w:t xml:space="preserve"> </w:t>
      </w:r>
      <w:r w:rsidRPr="001420C5">
        <w:t>as</w:t>
      </w:r>
    </w:p>
    <w:p w14:paraId="1FB166E4" w14:textId="3F0242FE" w:rsidR="00AE71E5" w:rsidRPr="001420C5" w:rsidRDefault="004F4D38" w:rsidP="004F4D38">
      <w:pPr>
        <w:pStyle w:val="Style18"/>
      </w:pPr>
      <m:oMath>
        <m:r>
          <m:rPr>
            <m:sty m:val="bi"/>
          </m:rPr>
          <w:rPr>
            <w:rFonts w:ascii="Cambria Math"/>
          </w:rPr>
          <m:t>Kn=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λ</m:t>
                </m:r>
              </m:e>
            </m:acc>
          </m:num>
          <m:den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L</m:t>
                </m:r>
              </m:e>
            </m:acc>
          </m:den>
        </m:f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3</m:t>
            </m:r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μ</m:t>
                </m:r>
              </m:e>
            </m:acc>
          </m:num>
          <m:den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n</m:t>
                </m:r>
              </m:e>
            </m:acc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L</m:t>
                </m:r>
              </m:e>
            </m:acc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/>
                  </w:rPr>
                  <m:t>8</m:t>
                </m:r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m</m:t>
                    </m:r>
                  </m:e>
                </m:acc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k</m:t>
                    </m:r>
                  </m:e>
                </m:acc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T</m:t>
                    </m:r>
                  </m:e>
                </m:acc>
              </m:den>
            </m:f>
          </m:e>
        </m:rad>
      </m:oMath>
      <w:r w:rsidR="00AE71E5" w:rsidRPr="001420C5">
        <w:tab/>
      </w:r>
      <w:r w:rsidR="00AE71E5" w:rsidRPr="001420C5">
        <w:rPr>
          <w:lang w:eastAsia="ja-JP"/>
        </w:rPr>
        <w:t>(</w:t>
      </w:r>
      <w:r w:rsidR="00441569" w:rsidRPr="001420C5">
        <w:rPr>
          <w:lang w:eastAsia="ja-JP"/>
        </w:rPr>
        <w:fldChar w:fldCharType="begin"/>
      </w:r>
      <w:r w:rsidR="00AE71E5" w:rsidRPr="001420C5">
        <w:rPr>
          <w:lang w:eastAsia="ja-JP"/>
        </w:rPr>
        <w:instrText xml:space="preserve"> AUTONUMLGL  \* Arabic \e </w:instrText>
      </w:r>
      <w:r w:rsidR="00441569" w:rsidRPr="001420C5">
        <w:rPr>
          <w:lang w:eastAsia="ja-JP"/>
        </w:rPr>
        <w:fldChar w:fldCharType="end"/>
      </w:r>
      <w:r w:rsidR="00AE71E5" w:rsidRPr="001420C5">
        <w:rPr>
          <w:lang w:eastAsia="ja-JP"/>
        </w:rPr>
        <w:t>)</w:t>
      </w:r>
    </w:p>
    <w:p w14:paraId="73C50D58" w14:textId="126409A5" w:rsidR="00AE71E5" w:rsidRPr="001420C5" w:rsidRDefault="00AE71E5" w:rsidP="004F4D38">
      <w:pPr>
        <w:pStyle w:val="Style14"/>
      </w:pPr>
      <w:r w:rsidRPr="001420C5">
        <w:t>where</w:t>
      </w:r>
      <w:r w:rsidR="003373CB">
        <w:t xml:space="preserve">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L</m:t>
            </m:r>
          </m:e>
        </m:acc>
      </m:oMath>
      <w:r w:rsidR="003373CB">
        <w:t xml:space="preserve"> </w:t>
      </w:r>
      <w:r w:rsidRPr="001420C5">
        <w:t>is</w:t>
      </w:r>
      <w:r w:rsidR="003373CB">
        <w:t xml:space="preserve"> </w:t>
      </w:r>
      <w:r w:rsidRPr="001420C5">
        <w:t>a</w:t>
      </w:r>
      <w:r w:rsidR="003373CB">
        <w:t xml:space="preserve"> </w:t>
      </w:r>
      <w:r w:rsidRPr="001420C5">
        <w:t>characteristic</w:t>
      </w:r>
      <w:r w:rsidR="003373CB">
        <w:t xml:space="preserve"> </w:t>
      </w:r>
      <w:r w:rsidRPr="001420C5">
        <w:t>macroscopic</w:t>
      </w:r>
      <w:r w:rsidR="003373CB">
        <w:t xml:space="preserve"> </w:t>
      </w:r>
      <w:r w:rsidRPr="001420C5">
        <w:t>flow</w:t>
      </w:r>
      <w:r w:rsidR="003373CB">
        <w:t xml:space="preserve"> </w:t>
      </w:r>
      <w:r w:rsidRPr="001420C5">
        <w:t>dimension.</w:t>
      </w:r>
    </w:p>
    <w:p w14:paraId="699DE4F9" w14:textId="77777777" w:rsidR="002B2C5B" w:rsidRDefault="00AE71E5" w:rsidP="00540ECC">
      <w:pPr>
        <w:pStyle w:val="Style14"/>
        <w:spacing w:after="200" w:line="316" w:lineRule="exact"/>
      </w:pPr>
      <w:r w:rsidRPr="001420C5">
        <w:t>Several</w:t>
      </w:r>
      <w:r w:rsidR="003373CB">
        <w:t xml:space="preserve"> </w:t>
      </w:r>
      <w:r w:rsidRPr="001420C5">
        <w:t>methods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simulate</w:t>
      </w:r>
      <w:r w:rsidR="003373CB">
        <w:t xml:space="preserve"> </w:t>
      </w:r>
      <w:r w:rsidRPr="001420C5">
        <w:t>rarefied</w:t>
      </w:r>
      <w:r w:rsidR="003373CB">
        <w:t xml:space="preserve"> </w:t>
      </w:r>
      <w:r w:rsidRPr="001420C5">
        <w:t>flows</w:t>
      </w:r>
      <w:r w:rsidR="003373CB">
        <w:t xml:space="preserve"> </w:t>
      </w:r>
      <w:r w:rsidRPr="001420C5">
        <w:t>have</w:t>
      </w:r>
      <w:r w:rsidR="003373CB">
        <w:t xml:space="preserve"> </w:t>
      </w:r>
      <w:r w:rsidRPr="001420C5">
        <w:t>been</w:t>
      </w:r>
      <w:r w:rsidR="003373CB">
        <w:t xml:space="preserve"> </w:t>
      </w:r>
      <w:r w:rsidRPr="001420C5">
        <w:t>proposed</w:t>
      </w:r>
      <w:r w:rsidR="00DB6B23">
        <w:t>,</w:t>
      </w:r>
      <w:r w:rsidR="003373CB">
        <w:t xml:space="preserve"> </w:t>
      </w:r>
      <w:r w:rsidRPr="001420C5">
        <w:t>which</w:t>
      </w:r>
      <w:r w:rsidR="003373CB">
        <w:t xml:space="preserve"> </w:t>
      </w:r>
      <w:r w:rsidRPr="001420C5">
        <w:t>fall</w:t>
      </w:r>
      <w:r w:rsidR="003373CB">
        <w:t xml:space="preserve"> </w:t>
      </w:r>
      <w:r w:rsidRPr="001420C5">
        <w:t>into</w:t>
      </w:r>
      <w:r w:rsidR="003373CB">
        <w:t xml:space="preserve"> </w:t>
      </w:r>
      <w:r w:rsidRPr="001420C5">
        <w:t>two</w:t>
      </w:r>
      <w:r w:rsidR="003373CB">
        <w:t xml:space="preserve"> </w:t>
      </w:r>
      <w:r w:rsidRPr="001420C5">
        <w:t>main</w:t>
      </w:r>
      <w:r w:rsidR="003373CB">
        <w:t xml:space="preserve"> </w:t>
      </w:r>
      <w:r w:rsidRPr="001420C5">
        <w:t>categories</w:t>
      </w:r>
      <w:r w:rsidR="00DB6B23">
        <w:t>,</w:t>
      </w:r>
      <w:r w:rsidR="003373CB">
        <w:t xml:space="preserve"> </w:t>
      </w:r>
      <w:r w:rsidRPr="001420C5">
        <w:t>namely</w:t>
      </w:r>
      <w:r w:rsidR="003373CB">
        <w:t xml:space="preserve"> </w:t>
      </w:r>
      <w:r w:rsidRPr="001420C5">
        <w:t>macroscopic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microscopic</w:t>
      </w:r>
      <w:r w:rsidR="003373CB">
        <w:t xml:space="preserve"> </w:t>
      </w:r>
      <w:r w:rsidRPr="001420C5">
        <w:t>approaches.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former</w:t>
      </w:r>
      <w:r w:rsidR="003373CB">
        <w:t xml:space="preserve"> </w:t>
      </w:r>
      <w:r w:rsidRPr="001420C5">
        <w:t>consist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solution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Navier-Stokes</w:t>
      </w:r>
      <w:r w:rsidR="003373CB">
        <w:t xml:space="preserve"> </w:t>
      </w:r>
      <w:r w:rsidRPr="001420C5">
        <w:t>equation</w:t>
      </w:r>
      <w:r w:rsidR="003373CB">
        <w:t xml:space="preserve"> </w:t>
      </w:r>
      <w:r w:rsidRPr="001420C5">
        <w:t>or</w:t>
      </w:r>
      <w:r w:rsidR="003373CB">
        <w:t xml:space="preserve"> </w:t>
      </w:r>
      <w:r w:rsidRPr="001420C5">
        <w:t>semi-empirical</w:t>
      </w:r>
      <w:r w:rsidR="003373CB">
        <w:t xml:space="preserve"> </w:t>
      </w:r>
      <w:r w:rsidRPr="001420C5">
        <w:t>equations</w:t>
      </w:r>
      <w:r w:rsidR="003373CB">
        <w:t xml:space="preserve"> </w:t>
      </w:r>
      <w:r w:rsidRPr="001420C5">
        <w:t>with</w:t>
      </w:r>
      <w:r w:rsidR="003373CB">
        <w:t xml:space="preserve"> </w:t>
      </w:r>
      <w:r w:rsidRPr="001420C5">
        <w:t>appropriate</w:t>
      </w:r>
      <w:r w:rsidR="003373CB">
        <w:t xml:space="preserve"> </w:t>
      </w:r>
      <w:r w:rsidRPr="001420C5">
        <w:t>boundary</w:t>
      </w:r>
      <w:r w:rsidR="003373CB">
        <w:t xml:space="preserve"> </w:t>
      </w:r>
      <w:r w:rsidRPr="001420C5">
        <w:t>condition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induce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slip</w:t>
      </w:r>
      <w:r w:rsidR="003373CB">
        <w:t xml:space="preserve"> </w:t>
      </w:r>
      <w:r w:rsidRPr="001420C5">
        <w:t>effect</w:t>
      </w:r>
      <w:r w:rsidR="00DB6B23">
        <w:t>,</w:t>
      </w:r>
      <w:r w:rsidR="003373CB">
        <w:t xml:space="preserve"> </w:t>
      </w:r>
      <w:r w:rsidRPr="001420C5">
        <w:t>whereas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latter</w:t>
      </w:r>
      <w:r w:rsidR="003373CB">
        <w:t xml:space="preserve"> </w:t>
      </w:r>
      <w:r w:rsidRPr="001420C5">
        <w:t>consist</w:t>
      </w:r>
      <w:r w:rsidR="003373CB">
        <w:t xml:space="preserve"> </w:t>
      </w:r>
      <w:r w:rsidRPr="001420C5">
        <w:t>of</w:t>
      </w:r>
      <w:r w:rsidR="003373CB">
        <w:t xml:space="preserve"> </w:t>
      </w:r>
      <w:r w:rsidRPr="001420C5">
        <w:t>either</w:t>
      </w:r>
      <w:r w:rsidR="003373CB">
        <w:t xml:space="preserve"> </w:t>
      </w:r>
      <w:r w:rsidRPr="001420C5">
        <w:t>direct</w:t>
      </w:r>
      <w:r w:rsidR="003373CB">
        <w:t xml:space="preserve"> </w:t>
      </w:r>
      <w:r w:rsidRPr="001420C5">
        <w:t>or</w:t>
      </w:r>
      <w:r w:rsidR="003373CB">
        <w:t xml:space="preserve"> </w:t>
      </w:r>
      <w:r w:rsidRPr="001420C5">
        <w:t>stochastic</w:t>
      </w:r>
      <w:r w:rsidR="003373CB">
        <w:t xml:space="preserve"> </w:t>
      </w:r>
      <w:r w:rsidRPr="001420C5">
        <w:t>particle</w:t>
      </w:r>
      <w:r w:rsidR="003373CB">
        <w:t xml:space="preserve"> </w:t>
      </w:r>
      <w:r w:rsidRPr="001420C5">
        <w:t>monitoring</w:t>
      </w:r>
      <w:r w:rsidR="003373CB">
        <w:t xml:space="preserve"> </w:t>
      </w:r>
      <w:r w:rsidRPr="001420C5">
        <w:t>methods</w:t>
      </w:r>
      <w:r w:rsidR="003373CB">
        <w:t xml:space="preserve"> </w:t>
      </w:r>
      <w:r w:rsidRPr="001420C5">
        <w:t>using</w:t>
      </w:r>
      <w:r w:rsidR="003373CB">
        <w:t xml:space="preserve"> </w:t>
      </w:r>
      <w:r w:rsidRPr="001420C5">
        <w:t>kinetic</w:t>
      </w:r>
      <w:r w:rsidR="003373CB">
        <w:t xml:space="preserve"> </w:t>
      </w:r>
      <w:r w:rsidRPr="001420C5">
        <w:t>theory</w:t>
      </w:r>
      <w:r w:rsidR="003373CB">
        <w:t xml:space="preserve"> </w:t>
      </w:r>
      <w:r w:rsidRPr="001420C5">
        <w:t>descriptions</w:t>
      </w:r>
      <w:r w:rsidR="00DB6B23">
        <w:t>,</w:t>
      </w:r>
      <w:r w:rsidR="003373CB">
        <w:t xml:space="preserve"> </w:t>
      </w:r>
      <w:r w:rsidRPr="001420C5">
        <w:t>such</w:t>
      </w:r>
      <w:r w:rsidR="003373CB">
        <w:t xml:space="preserve"> </w:t>
      </w:r>
      <w:r w:rsidRPr="001420C5">
        <w:t>as</w:t>
      </w:r>
      <w:r w:rsidR="003373CB">
        <w:t xml:space="preserve"> </w:t>
      </w:r>
      <w:r w:rsidRPr="001420C5">
        <w:t>Molecular</w:t>
      </w:r>
      <w:r w:rsidR="003373CB">
        <w:t xml:space="preserve"> </w:t>
      </w:r>
      <w:r w:rsidRPr="001420C5">
        <w:t>Dynamics</w:t>
      </w:r>
      <w:r w:rsidR="003373CB">
        <w:t xml:space="preserve"> </w:t>
      </w:r>
      <w:r w:rsidRPr="001420C5">
        <w:t>(MD)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Monte</w:t>
      </w:r>
      <w:r w:rsidR="003373CB">
        <w:t xml:space="preserve"> </w:t>
      </w:r>
      <w:r w:rsidRPr="001420C5">
        <w:t>Carlo</w:t>
      </w:r>
      <w:r w:rsidR="003373CB">
        <w:t xml:space="preserve"> </w:t>
      </w:r>
      <w:r w:rsidRPr="001420C5">
        <w:t>(MC)</w:t>
      </w:r>
      <w:r w:rsidR="003373CB">
        <w:t xml:space="preserve"> </w:t>
      </w:r>
      <w:r w:rsidRPr="001420C5">
        <w:t>methods.</w:t>
      </w:r>
      <w:r w:rsidR="003373CB">
        <w:t xml:space="preserve"> </w:t>
      </w:r>
      <w:r w:rsidRPr="001420C5">
        <w:t>Even</w:t>
      </w:r>
      <w:r w:rsidR="003373CB">
        <w:t xml:space="preserve"> </w:t>
      </w:r>
      <w:r w:rsidRPr="001420C5">
        <w:t>though</w:t>
      </w:r>
      <w:r w:rsidR="003373CB">
        <w:t xml:space="preserve"> </w:t>
      </w:r>
      <w:r w:rsidRPr="001420C5">
        <w:t>the</w:t>
      </w:r>
      <w:r w:rsidR="003373CB">
        <w:t xml:space="preserve"> </w:t>
      </w:r>
      <w:r w:rsidRPr="001420C5">
        <w:t>microscopic</w:t>
      </w:r>
      <w:r w:rsidR="003373CB">
        <w:t xml:space="preserve"> </w:t>
      </w:r>
      <w:r w:rsidRPr="001420C5">
        <w:t>approaches</w:t>
      </w:r>
      <w:r w:rsidR="003373CB">
        <w:t xml:space="preserve"> </w:t>
      </w:r>
      <w:r w:rsidRPr="001420C5">
        <w:t>are</w:t>
      </w:r>
      <w:r w:rsidR="003373CB">
        <w:t xml:space="preserve"> </w:t>
      </w:r>
      <w:r w:rsidRPr="001420C5">
        <w:t>more</w:t>
      </w:r>
      <w:r w:rsidR="003373CB">
        <w:t xml:space="preserve"> </w:t>
      </w:r>
      <w:r w:rsidRPr="001420C5">
        <w:t>accurate</w:t>
      </w:r>
      <w:r w:rsidR="003373CB">
        <w:t xml:space="preserve"> </w:t>
      </w:r>
      <w:r w:rsidRPr="001420C5">
        <w:t>inherently</w:t>
      </w:r>
      <w:r w:rsidR="00DB6B23">
        <w:t>,</w:t>
      </w:r>
      <w:r w:rsidR="003373CB">
        <w:t xml:space="preserve"> </w:t>
      </w:r>
      <w:r w:rsidRPr="001420C5">
        <w:t>most</w:t>
      </w:r>
      <w:r w:rsidR="003373CB">
        <w:t xml:space="preserve"> </w:t>
      </w:r>
      <w:r w:rsidRPr="001420C5">
        <w:t>processes</w:t>
      </w:r>
      <w:r w:rsidR="003373CB">
        <w:t xml:space="preserve"> </w:t>
      </w:r>
      <w:r w:rsidRPr="001420C5">
        <w:t>involving</w:t>
      </w:r>
      <w:r w:rsidR="003373CB">
        <w:t xml:space="preserve"> </w:t>
      </w:r>
      <w:r w:rsidRPr="001420C5">
        <w:t>porous</w:t>
      </w:r>
      <w:r w:rsidR="003373CB">
        <w:t xml:space="preserve"> </w:t>
      </w:r>
      <w:r w:rsidRPr="001420C5">
        <w:t>media</w:t>
      </w:r>
      <w:r w:rsidR="003373CB">
        <w:t xml:space="preserve"> </w:t>
      </w:r>
      <w:r w:rsidRPr="001420C5">
        <w:t>and</w:t>
      </w:r>
      <w:r w:rsidR="003373CB">
        <w:t xml:space="preserve"> </w:t>
      </w:r>
      <w:r w:rsidRPr="001420C5">
        <w:t>micro-sized</w:t>
      </w:r>
      <w:r w:rsidR="003373CB">
        <w:t xml:space="preserve"> </w:t>
      </w:r>
      <w:r w:rsidRPr="001420C5">
        <w:t>devices</w:t>
      </w:r>
      <w:r w:rsidR="003373CB">
        <w:t xml:space="preserve"> </w:t>
      </w:r>
      <w:r w:rsidRPr="001420C5">
        <w:t>(</w:t>
      </w:r>
      <w:r w:rsidRPr="006536EA">
        <w:rPr>
          <w:i/>
        </w:rPr>
        <w:t>i.e.</w:t>
      </w:r>
      <w:r w:rsidR="003373CB">
        <w:t xml:space="preserve"> </w:t>
      </w:r>
      <w:r w:rsidRPr="001420C5">
        <w:t>MEMS)</w:t>
      </w:r>
      <w:r w:rsidR="003373CB">
        <w:t xml:space="preserve"> </w:t>
      </w:r>
      <w:r w:rsidRPr="001420C5">
        <w:t>would</w:t>
      </w:r>
      <w:r w:rsidR="003373CB">
        <w:t xml:space="preserve"> </w:t>
      </w:r>
      <w:r w:rsidRPr="001420C5">
        <w:t>require</w:t>
      </w:r>
      <w:r w:rsidR="003373CB">
        <w:t xml:space="preserve"> </w:t>
      </w:r>
      <w:r w:rsidRPr="001420C5">
        <w:t>enormous</w:t>
      </w:r>
      <w:r w:rsidR="003373CB">
        <w:t xml:space="preserve"> </w:t>
      </w:r>
      <w:r w:rsidRPr="001420C5">
        <w:t>CPU</w:t>
      </w:r>
      <w:r w:rsidR="003373CB">
        <w:t xml:space="preserve"> </w:t>
      </w:r>
      <w:r w:rsidRPr="001420C5">
        <w:t>resources</w:t>
      </w:r>
      <w:r w:rsidR="003373CB">
        <w:t xml:space="preserve"> </w:t>
      </w:r>
      <w:r w:rsidRPr="001420C5">
        <w:t>to</w:t>
      </w:r>
      <w:r w:rsidR="003373CB">
        <w:t xml:space="preserve"> </w:t>
      </w:r>
      <w:r w:rsidRPr="001420C5">
        <w:t>be</w:t>
      </w:r>
      <w:r w:rsidR="003373CB">
        <w:t xml:space="preserve"> </w:t>
      </w:r>
      <w:r w:rsidRPr="001420C5">
        <w:t>simulated</w:t>
      </w:r>
      <w:r w:rsidR="003373CB">
        <w:t xml:space="preserve"> </w:t>
      </w:r>
      <w:r w:rsidRPr="001420C5">
        <w:t>effectively.</w:t>
      </w:r>
      <w:r w:rsidR="003373CB">
        <w:t xml:space="preserve"> </w:t>
      </w:r>
    </w:p>
    <w:p w14:paraId="696615F9" w14:textId="77777777" w:rsidR="00DC09A0" w:rsidRDefault="00AE71E5" w:rsidP="006E6F9F">
      <w:pPr>
        <w:pStyle w:val="Style14"/>
        <w:spacing w:after="200" w:line="316" w:lineRule="exact"/>
      </w:pPr>
      <w:r w:rsidRPr="001D4574">
        <w:t>Strictly</w:t>
      </w:r>
      <w:r w:rsidR="00DB6B23">
        <w:t>,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continuum</w:t>
      </w:r>
      <w:r w:rsidR="003373CB">
        <w:t xml:space="preserve"> </w:t>
      </w:r>
      <w:r w:rsidRPr="001D4574">
        <w:t>condition</w:t>
      </w:r>
      <w:r w:rsidR="003373CB">
        <w:t xml:space="preserve"> </w:t>
      </w:r>
      <w:r w:rsidRPr="001D4574">
        <w:t>(Fig.</w:t>
      </w:r>
      <w:r w:rsidR="003373CB">
        <w:t xml:space="preserve"> </w:t>
      </w:r>
      <w:r w:rsidRPr="001D4574">
        <w:rPr>
          <w:b/>
        </w:rPr>
        <w:t>1</w:t>
      </w:r>
      <w:r w:rsidRPr="001D4574">
        <w:t>)</w:t>
      </w:r>
      <w:r w:rsidR="003373CB">
        <w:t xml:space="preserve"> </w:t>
      </w:r>
      <w:r w:rsidRPr="001D4574">
        <w:t>prohibits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use</w:t>
      </w:r>
      <w:r w:rsidR="003373CB">
        <w:t xml:space="preserve"> </w:t>
      </w:r>
      <w:r w:rsidRPr="001D4574">
        <w:t>of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Navier-Stokes</w:t>
      </w:r>
      <w:r w:rsidR="003373CB">
        <w:t xml:space="preserve"> </w:t>
      </w:r>
      <w:r w:rsidRPr="001D4574">
        <w:t>equation</w:t>
      </w:r>
      <w:r w:rsidR="003373CB">
        <w:t xml:space="preserve"> </w:t>
      </w:r>
      <w:r w:rsidRPr="001D4574">
        <w:t>for</w:t>
      </w:r>
      <w:r w:rsidR="003373CB">
        <w:t xml:space="preserve"> </w:t>
      </w:r>
      <w:r w:rsidRPr="001D4574">
        <w:t>non-zero</w:t>
      </w:r>
      <w:r w:rsidR="003373CB">
        <w:t xml:space="preserve"> </w:t>
      </w:r>
      <w:r w:rsidRPr="001D4574">
        <w:t>Knudsen</w:t>
      </w:r>
      <w:r w:rsidR="003373CB">
        <w:t xml:space="preserve"> </w:t>
      </w:r>
      <w:r w:rsidRPr="001D4574">
        <w:t>numbers.</w:t>
      </w:r>
      <w:r w:rsidR="003373CB">
        <w:t xml:space="preserve"> </w:t>
      </w:r>
      <w:r w:rsidRPr="001D4574">
        <w:t>Nevertheless</w:t>
      </w:r>
      <w:r w:rsidR="00DB6B23">
        <w:t>,</w:t>
      </w:r>
      <w:r w:rsidR="003373CB">
        <w:t xml:space="preserve"> </w:t>
      </w:r>
      <w:r w:rsidRPr="001D4574">
        <w:t>by</w:t>
      </w:r>
      <w:r w:rsidR="003373CB">
        <w:t xml:space="preserve"> </w:t>
      </w:r>
      <w:r w:rsidRPr="001D4574">
        <w:t>introducing</w:t>
      </w:r>
      <w:r w:rsidR="003373CB">
        <w:t xml:space="preserve"> </w:t>
      </w:r>
      <w:r w:rsidRPr="001D4574">
        <w:t>slip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conditions</w:t>
      </w:r>
      <w:r w:rsidR="00DB6B23">
        <w:t>,</w:t>
      </w:r>
      <w:r w:rsidR="003373CB">
        <w:t xml:space="preserve"> </w:t>
      </w:r>
      <w:r w:rsidRPr="001D4574">
        <w:t>Arkilic</w:t>
      </w:r>
      <w:r w:rsidR="003373CB">
        <w:t xml:space="preserve"> </w:t>
      </w:r>
      <w:r w:rsidRPr="001D4574">
        <w:t>and</w:t>
      </w:r>
      <w:r w:rsidR="003373CB">
        <w:t xml:space="preserve"> </w:t>
      </w:r>
      <w:r w:rsidRPr="001D4574">
        <w:t>coworkers</w:t>
      </w:r>
      <w:r w:rsidR="003373CB">
        <w:t xml:space="preserve"> </w:t>
      </w:r>
      <w:r w:rsidRPr="001D4574">
        <w:t>[9]</w:t>
      </w:r>
      <w:r w:rsidR="003373CB">
        <w:t xml:space="preserve"> </w:t>
      </w:r>
      <w:r w:rsidRPr="001D4574">
        <w:t>proposed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two-dimensional</w:t>
      </w:r>
      <w:r w:rsidR="003373CB">
        <w:t xml:space="preserve"> </w:t>
      </w:r>
      <w:r w:rsidRPr="001D4574">
        <w:t>scheme</w:t>
      </w:r>
      <w:r w:rsidR="003373CB">
        <w:t xml:space="preserve"> </w:t>
      </w:r>
      <w:r w:rsidRPr="001D4574">
        <w:t>for</w:t>
      </w:r>
      <w:r w:rsidR="003373CB">
        <w:t xml:space="preserve"> </w:t>
      </w:r>
      <w:r w:rsidRPr="001D4574">
        <w:t>rarefied</w:t>
      </w:r>
      <w:r w:rsidR="003373CB">
        <w:t xml:space="preserve"> </w:t>
      </w:r>
      <w:r w:rsidRPr="001D4574">
        <w:t>flows</w:t>
      </w:r>
      <w:r w:rsidR="003373CB">
        <w:t xml:space="preserve"> </w:t>
      </w:r>
      <w:r w:rsidRPr="001D4574">
        <w:t>involving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Navier-Stokes</w:t>
      </w:r>
      <w:r w:rsidR="003373CB">
        <w:t xml:space="preserve"> </w:t>
      </w:r>
      <w:r w:rsidRPr="001D4574">
        <w:t>equation</w:t>
      </w:r>
      <w:r w:rsidR="003373CB">
        <w:t xml:space="preserve"> </w:t>
      </w:r>
      <w:r w:rsidRPr="001D4574">
        <w:t>and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first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</w:t>
      </w:r>
      <w:r w:rsidR="00DB6B23">
        <w:t>,</w:t>
      </w:r>
      <w:r w:rsidR="003373CB">
        <w:t xml:space="preserve"> </w:t>
      </w:r>
      <w:r w:rsidRPr="001D4574">
        <w:t>proposed</w:t>
      </w:r>
      <w:r w:rsidR="003373CB">
        <w:t xml:space="preserve"> </w:t>
      </w:r>
      <w:r w:rsidRPr="001D4574">
        <w:t>by</w:t>
      </w:r>
      <w:r w:rsidR="003373CB">
        <w:t xml:space="preserve"> </w:t>
      </w:r>
      <w:r w:rsidRPr="001D4574">
        <w:t>Maxwell</w:t>
      </w:r>
      <w:r w:rsidR="003373CB">
        <w:t xml:space="preserve"> </w:t>
      </w:r>
      <w:r w:rsidRPr="001D4574">
        <w:t>[2]</w:t>
      </w:r>
      <w:r w:rsidR="003373CB">
        <w:t xml:space="preserve"> </w:t>
      </w:r>
      <w:r w:rsidRPr="001D4574">
        <w:t>(Fig.</w:t>
      </w:r>
      <w:r w:rsidR="003373CB">
        <w:t xml:space="preserve"> </w:t>
      </w:r>
      <w:r w:rsidRPr="001D4574">
        <w:rPr>
          <w:b/>
        </w:rPr>
        <w:t>2</w:t>
      </w:r>
      <w:r w:rsidRPr="001D4574">
        <w:t>)</w:t>
      </w:r>
      <w:r w:rsidR="00DB6B23">
        <w:t>,</w:t>
      </w:r>
      <w:r w:rsidR="003373CB">
        <w:t xml:space="preserve"> </w:t>
      </w:r>
      <w:r w:rsidRPr="001D4574">
        <w:t>which</w:t>
      </w:r>
      <w:r w:rsidR="003373CB">
        <w:t xml:space="preserve"> </w:t>
      </w:r>
      <w:r w:rsidRPr="001D4574">
        <w:t>reads</w:t>
      </w:r>
    </w:p>
    <w:p w14:paraId="0C65D26B" w14:textId="024D10CB" w:rsidR="00AE71E5" w:rsidRPr="001D4574" w:rsidRDefault="001E142D" w:rsidP="004F4D38">
      <w:pPr>
        <w:pStyle w:val="Style1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/>
              </w:rPr>
              <m:t>s</m:t>
            </m:r>
          </m:sub>
        </m:sSub>
        <m:r>
          <m:rPr>
            <m:sty m:val="bi"/>
          </m:rPr>
          <w:rPr>
            <w:rFonts w:asci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/>
              </w:rPr>
              <m:t>w</m:t>
            </m:r>
          </m:sub>
        </m:sSub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2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λ</m:t>
                        </m:r>
                      </m:e>
                    </m:acc>
                  </m:num>
                  <m:den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μ</m:t>
                        </m:r>
                      </m:e>
                    </m:acc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τ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s</m:t>
                    </m:r>
                  </m:sub>
                </m:sSub>
              </m:e>
            </m:d>
          </m:e>
          <m:sub>
            <m:r>
              <m:rPr>
                <m:sty m:val="bi"/>
              </m:rPr>
              <w:rPr>
                <w:rFonts w:ascii="Cambria Math"/>
              </w:rPr>
              <m:t>wall</m:t>
            </m:r>
          </m:sub>
        </m:sSub>
        <m:r>
          <m:rPr>
            <m:sty m:val="bi"/>
          </m:rPr>
          <w:rPr>
            <w:rFonts w:asci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/>
              </w:rPr>
              <m:t>4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γ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r>
              <m:rPr>
                <m:sty m:val="bi"/>
              </m:rPr>
              <w:rPr>
                <w:rFonts w:asci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/>
              </w:rPr>
              <m:t>γ</m:t>
            </m:r>
          </m:den>
        </m:f>
        <m:d>
          <m:dPr>
            <m:begChr m:val=""/>
            <m:endChr m:val="|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</w:rPr>
                  <m:t>Pr</m:t>
                </m:r>
              </m:num>
              <m:den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P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q</m:t>
                            </m:r>
                          </m:e>
                        </m:acc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s</m:t>
                        </m:r>
                      </m:sub>
                    </m:sSub>
                  </m:e>
                </m:d>
              </m:den>
            </m:f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|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wall</m:t>
                </m:r>
              </m:sub>
            </m:sSub>
          </m:e>
        </m:d>
      </m:oMath>
      <w:r w:rsidR="00AE71E5" w:rsidRPr="001D4574">
        <w:rPr>
          <w:lang w:eastAsia="ja-JP"/>
        </w:rPr>
        <w:tab/>
        <w:t>(</w:t>
      </w:r>
      <w:bookmarkStart w:id="4" w:name="eq_slip_veloc_general"/>
      <w:r w:rsidR="00441569" w:rsidRPr="001D4574">
        <w:rPr>
          <w:lang w:eastAsia="ja-JP"/>
        </w:rPr>
        <w:fldChar w:fldCharType="begin"/>
      </w:r>
      <w:r w:rsidR="00AE71E5" w:rsidRPr="001D4574">
        <w:rPr>
          <w:lang w:eastAsia="ja-JP"/>
        </w:rPr>
        <w:instrText xml:space="preserve"> AUTONUMLGL  \* Arabic \e </w:instrText>
      </w:r>
      <w:r w:rsidR="00441569" w:rsidRPr="001D4574">
        <w:rPr>
          <w:lang w:eastAsia="ja-JP"/>
        </w:rPr>
        <w:fldChar w:fldCharType="end"/>
      </w:r>
      <w:bookmarkEnd w:id="4"/>
      <w:r w:rsidR="00AE71E5" w:rsidRPr="001D4574">
        <w:rPr>
          <w:lang w:eastAsia="ja-JP"/>
        </w:rPr>
        <w:t>)</w:t>
      </w:r>
    </w:p>
    <w:p w14:paraId="394607FF" w14:textId="77777777" w:rsidR="006E6F9F" w:rsidRPr="007B4757" w:rsidRDefault="006E6F9F" w:rsidP="006E6F9F">
      <w:pPr>
        <w:pStyle w:val="Style13"/>
        <w:rPr>
          <w:sz w:val="16"/>
          <w:szCs w:val="16"/>
        </w:rPr>
      </w:pPr>
      <w:r>
        <w:object w:dxaOrig="5309" w:dyaOrig="4204" w14:anchorId="1CFA90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95pt;height:250.7pt" o:ole="">
            <v:imagedata r:id="rId12" o:title=""/>
          </v:shape>
          <o:OLEObject Type="Embed" ProgID="Origin50.Graph" ShapeID="_x0000_i1025" DrawAspect="Content" ObjectID="_1803360975" r:id="rId13"/>
        </w:object>
      </w:r>
    </w:p>
    <w:p w14:paraId="4EAD9328" w14:textId="77777777" w:rsidR="006E6F9F" w:rsidRDefault="006E6F9F" w:rsidP="006E6F9F">
      <w:pPr>
        <w:pStyle w:val="Style16"/>
      </w:pPr>
      <w:bookmarkStart w:id="5" w:name="_Ref257244550"/>
      <w:r w:rsidRPr="001D4574">
        <w:rPr>
          <w:b/>
          <w:bCs/>
        </w:rPr>
        <w:t>Figure</w:t>
      </w:r>
      <w:r>
        <w:rPr>
          <w:b/>
          <w:bCs/>
        </w:rPr>
        <w:t xml:space="preserve"> </w:t>
      </w:r>
      <w:r w:rsidRPr="001D4574">
        <w:rPr>
          <w:b/>
          <w:bCs/>
        </w:rPr>
        <w:t>2:</w:t>
      </w:r>
      <w:r>
        <w:t xml:space="preserve"> </w:t>
      </w:r>
      <w:r w:rsidRPr="001D4574">
        <w:t>Slip</w:t>
      </w:r>
      <w:r>
        <w:t xml:space="preserve"> </w:t>
      </w:r>
      <w:r w:rsidRPr="001D4574">
        <w:t>velocity</w:t>
      </w:r>
      <w:r>
        <w:t xml:space="preserve"> </w:t>
      </w:r>
      <w:r w:rsidRPr="001D4574">
        <w:t>at</w:t>
      </w:r>
      <w:r>
        <w:t xml:space="preserve"> </w:t>
      </w:r>
      <w:r w:rsidRPr="001D4574">
        <w:t>the</w:t>
      </w:r>
      <w:r>
        <w:t xml:space="preserve"> </w:t>
      </w:r>
      <w:r w:rsidRPr="001D4574">
        <w:t>wall</w:t>
      </w:r>
      <w:bookmarkEnd w:id="5"/>
      <w:r w:rsidRPr="001D4574">
        <w:t>.</w:t>
      </w:r>
    </w:p>
    <w:p w14:paraId="73F35758" w14:textId="77777777" w:rsidR="00FA0FD3" w:rsidRDefault="00FA0FD3" w:rsidP="00FA0FD3">
      <w:pPr>
        <w:pStyle w:val="Style16"/>
      </w:pPr>
      <w:r>
        <w:rPr>
          <w:b/>
          <w:bCs/>
        </w:rPr>
        <w:t>Table 1</w:t>
      </w:r>
      <w:r w:rsidRPr="001D4574">
        <w:rPr>
          <w:b/>
          <w:bCs/>
        </w:rPr>
        <w:t>:</w:t>
      </w:r>
      <w:r>
        <w:t xml:space="preserve"> Thermo physical properties</w:t>
      </w:r>
      <w:r w:rsidRPr="001D4574"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1884"/>
        <w:gridCol w:w="1944"/>
      </w:tblGrid>
      <w:tr w:rsidR="00FA0FD3" w14:paraId="51644E44" w14:textId="77777777" w:rsidTr="00FA0FD3">
        <w:trPr>
          <w:jc w:val="center"/>
        </w:trPr>
        <w:tc>
          <w:tcPr>
            <w:tcW w:w="1984" w:type="dxa"/>
          </w:tcPr>
          <w:p w14:paraId="596AC7CC" w14:textId="77777777" w:rsidR="00FA0FD3" w:rsidRDefault="00FA0FD3" w:rsidP="00FA0FD3">
            <w:pPr>
              <w:pStyle w:val="Style16"/>
              <w:spacing w:after="120"/>
            </w:pPr>
          </w:p>
        </w:tc>
        <w:tc>
          <w:tcPr>
            <w:tcW w:w="1884" w:type="dxa"/>
          </w:tcPr>
          <w:p w14:paraId="707FCEA0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T (°C)</w:t>
            </w:r>
          </w:p>
        </w:tc>
        <w:tc>
          <w:tcPr>
            <w:tcW w:w="1944" w:type="dxa"/>
          </w:tcPr>
          <w:p w14:paraId="7226B114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Cp (kJ.kg</w:t>
            </w:r>
            <w:r w:rsidRPr="00FA0FD3">
              <w:rPr>
                <w:vertAlign w:val="superscript"/>
              </w:rPr>
              <w:t>-1</w:t>
            </w:r>
            <w:r>
              <w:t>.K</w:t>
            </w:r>
            <w:r w:rsidRPr="00FA0FD3">
              <w:rPr>
                <w:vertAlign w:val="superscript"/>
              </w:rPr>
              <w:t>-1</w:t>
            </w:r>
            <w:r>
              <w:t>)</w:t>
            </w:r>
          </w:p>
        </w:tc>
      </w:tr>
      <w:tr w:rsidR="00FA0FD3" w14:paraId="1B5B85BA" w14:textId="77777777" w:rsidTr="00FA0FD3">
        <w:trPr>
          <w:jc w:val="center"/>
        </w:trPr>
        <w:tc>
          <w:tcPr>
            <w:tcW w:w="1984" w:type="dxa"/>
          </w:tcPr>
          <w:p w14:paraId="101B663D" w14:textId="77777777" w:rsidR="00FA0FD3" w:rsidRDefault="00FA0FD3" w:rsidP="00FA0FD3">
            <w:pPr>
              <w:pStyle w:val="Style16"/>
              <w:spacing w:after="120"/>
            </w:pPr>
            <w:r>
              <w:t>Water</w:t>
            </w:r>
          </w:p>
        </w:tc>
        <w:tc>
          <w:tcPr>
            <w:tcW w:w="1884" w:type="dxa"/>
          </w:tcPr>
          <w:p w14:paraId="062DFC58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25</w:t>
            </w:r>
          </w:p>
        </w:tc>
        <w:tc>
          <w:tcPr>
            <w:tcW w:w="1944" w:type="dxa"/>
          </w:tcPr>
          <w:p w14:paraId="2D3668B4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4.18 10</w:t>
            </w:r>
            <w:r w:rsidRPr="00FA0FD3">
              <w:rPr>
                <w:vertAlign w:val="superscript"/>
              </w:rPr>
              <w:t>3</w:t>
            </w:r>
          </w:p>
        </w:tc>
      </w:tr>
      <w:tr w:rsidR="00FA0FD3" w14:paraId="702153F6" w14:textId="77777777" w:rsidTr="00FA0FD3">
        <w:trPr>
          <w:jc w:val="center"/>
        </w:trPr>
        <w:tc>
          <w:tcPr>
            <w:tcW w:w="1984" w:type="dxa"/>
          </w:tcPr>
          <w:p w14:paraId="2125FD39" w14:textId="77777777" w:rsidR="00FA0FD3" w:rsidRDefault="00FA0FD3" w:rsidP="00FA0FD3">
            <w:pPr>
              <w:pStyle w:val="Style16"/>
              <w:spacing w:after="120"/>
            </w:pPr>
            <w:r>
              <w:t>Air</w:t>
            </w:r>
          </w:p>
        </w:tc>
        <w:tc>
          <w:tcPr>
            <w:tcW w:w="1884" w:type="dxa"/>
          </w:tcPr>
          <w:p w14:paraId="49704694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25</w:t>
            </w:r>
          </w:p>
        </w:tc>
        <w:tc>
          <w:tcPr>
            <w:tcW w:w="1944" w:type="dxa"/>
          </w:tcPr>
          <w:p w14:paraId="7350718E" w14:textId="77777777" w:rsidR="00FA0FD3" w:rsidRDefault="00FA0FD3" w:rsidP="00FA0FD3">
            <w:pPr>
              <w:pStyle w:val="Style16"/>
              <w:spacing w:after="120"/>
              <w:jc w:val="center"/>
            </w:pPr>
            <w:r>
              <w:t>1.01 10</w:t>
            </w:r>
            <w:r w:rsidRPr="00FA0FD3">
              <w:rPr>
                <w:vertAlign w:val="superscript"/>
              </w:rPr>
              <w:t>3</w:t>
            </w:r>
          </w:p>
        </w:tc>
      </w:tr>
    </w:tbl>
    <w:p w14:paraId="499EFC7A" w14:textId="77777777" w:rsidR="00FA0FD3" w:rsidRDefault="00FA0FD3" w:rsidP="006E6F9F">
      <w:pPr>
        <w:pStyle w:val="Style16"/>
      </w:pPr>
    </w:p>
    <w:p w14:paraId="7348B4C0" w14:textId="369C8541" w:rsidR="00AE71E5" w:rsidRPr="001D4574" w:rsidRDefault="001E142D" w:rsidP="004F4D38">
      <w:pPr>
        <w:pStyle w:val="Style1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/>
              </w:rPr>
              <m:t>s</m:t>
            </m:r>
          </m:sub>
        </m:sSub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2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/>
              </w:rPr>
              <m:t>Kn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begChr m:val="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∂</m:t>
                        </m:r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u</m:t>
                            </m:r>
                          </m:e>
                        </m:acc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∂</m:t>
                        </m:r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n</m:t>
                            </m:r>
                          </m:e>
                        </m:acc>
                      </m:den>
                    </m:f>
                  </m:e>
                </m:d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wall</m:t>
                </m:r>
              </m:sub>
            </m:sSub>
            <m:r>
              <m:rPr>
                <m:sty m:val="bi"/>
              </m:rPr>
              <w:rPr>
                <w:rFonts w:asci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/>
                  </w:rPr>
                  <m:t>K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2</m:t>
                    </m:r>
                  </m:sup>
                </m:sSup>
              </m:num>
              <m:den>
                <m:r>
                  <m:rPr>
                    <m:sty m:val="bi"/>
                  </m:rPr>
                  <w:rPr>
                    <w:rFonts w:ascii="Cambria Math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begChr m:val="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∂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2</m:t>
                            </m:r>
                          </m:sup>
                        </m:sSup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u</m:t>
                            </m:r>
                          </m:e>
                        </m:acc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∂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acc>
                              <m:ac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/>
                                  </w:rPr>
                                  <m:t>n</m:t>
                                </m:r>
                              </m:e>
                            </m:acc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wall</m:t>
                </m:r>
              </m:sub>
            </m:sSub>
            <m:r>
              <m:rPr>
                <m:sty m:val="bi"/>
              </m:rPr>
              <w:rPr>
                <w:rFonts w:ascii="Cambria Math"/>
              </w:rPr>
              <m:t>+</m:t>
            </m:r>
            <m:r>
              <m:rPr>
                <m:sty m:val="bi"/>
              </m:rPr>
              <w:rPr>
                <w:rFonts w:ascii="Cambria Math"/>
              </w:rPr>
              <m:t>…</m:t>
            </m:r>
          </m:e>
        </m:d>
      </m:oMath>
      <w:r w:rsidR="00AE71E5" w:rsidRPr="001D4574">
        <w:t>.</w:t>
      </w:r>
      <w:r w:rsidR="00DC09A0">
        <w:tab/>
      </w:r>
      <w:r w:rsidR="00AE71E5" w:rsidRPr="001D4574">
        <w:rPr>
          <w:lang w:eastAsia="ja-JP"/>
        </w:rPr>
        <w:t>(</w:t>
      </w:r>
      <w:bookmarkStart w:id="6" w:name="eq_2nd_order_slip_bc_Taylor"/>
      <w:r w:rsidR="00441569" w:rsidRPr="001D4574">
        <w:rPr>
          <w:lang w:eastAsia="ja-JP"/>
        </w:rPr>
        <w:fldChar w:fldCharType="begin"/>
      </w:r>
      <w:r w:rsidR="00AE71E5" w:rsidRPr="001D4574">
        <w:rPr>
          <w:lang w:eastAsia="ja-JP"/>
        </w:rPr>
        <w:instrText xml:space="preserve"> AUTONUMLGL  \* Arabic \e </w:instrText>
      </w:r>
      <w:r w:rsidR="00441569" w:rsidRPr="001D4574">
        <w:rPr>
          <w:lang w:eastAsia="ja-JP"/>
        </w:rPr>
        <w:fldChar w:fldCharType="end"/>
      </w:r>
      <w:bookmarkEnd w:id="6"/>
      <w:r w:rsidR="00AE71E5" w:rsidRPr="001D4574">
        <w:rPr>
          <w:lang w:eastAsia="ja-JP"/>
        </w:rPr>
        <w:t>)</w:t>
      </w:r>
    </w:p>
    <w:p w14:paraId="474B2130" w14:textId="77777777" w:rsidR="00DC09A0" w:rsidRDefault="00AE71E5" w:rsidP="00B36EC2">
      <w:pPr>
        <w:pStyle w:val="Style14"/>
      </w:pPr>
      <w:r w:rsidRPr="001D4574">
        <w:t>The</w:t>
      </w:r>
      <w:r w:rsidR="003373CB">
        <w:t xml:space="preserve"> </w:t>
      </w:r>
      <w:r w:rsidRPr="001D4574">
        <w:t>authors</w:t>
      </w:r>
      <w:r w:rsidR="003373CB">
        <w:t xml:space="preserve"> </w:t>
      </w:r>
      <w:r w:rsidRPr="001D4574">
        <w:t>[12]</w:t>
      </w:r>
      <w:r w:rsidR="003373CB">
        <w:t xml:space="preserve"> </w:t>
      </w:r>
      <w:r w:rsidRPr="001D4574">
        <w:t>further</w:t>
      </w:r>
      <w:r w:rsidR="003373CB">
        <w:t xml:space="preserve"> </w:t>
      </w:r>
      <w:r w:rsidRPr="001D4574">
        <w:t>simplified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</w:t>
      </w:r>
      <w:r w:rsidR="003373CB">
        <w:t xml:space="preserve"> </w:t>
      </w:r>
      <w:r w:rsidRPr="001D4574">
        <w:t>in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to</w:t>
      </w:r>
      <w:r w:rsidR="003373CB">
        <w:t xml:space="preserve"> </w:t>
      </w:r>
      <w:r w:rsidRPr="001D4574">
        <w:t>avoid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calculation</w:t>
      </w:r>
      <w:r w:rsidR="003373CB">
        <w:t xml:space="preserve"> </w:t>
      </w:r>
      <w:r w:rsidRPr="001D4574">
        <w:t>of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2</w:t>
      </w:r>
      <w:r w:rsidRPr="001D4574">
        <w:rPr>
          <w:vertAlign w:val="superscript"/>
        </w:rPr>
        <w:t>nd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velocity</w:t>
      </w:r>
      <w:r w:rsidR="003373CB">
        <w:t xml:space="preserve"> </w:t>
      </w:r>
      <w:r w:rsidRPr="001D4574">
        <w:t>derivatives</w:t>
      </w:r>
      <w:r w:rsidR="003373CB">
        <w:t xml:space="preserve"> </w:t>
      </w:r>
      <w:r w:rsidRPr="001D4574">
        <w:t>that</w:t>
      </w:r>
      <w:r w:rsidR="003373CB">
        <w:t xml:space="preserve"> </w:t>
      </w:r>
      <w:r w:rsidRPr="001D4574">
        <w:t>may</w:t>
      </w:r>
      <w:r w:rsidR="003373CB">
        <w:t xml:space="preserve"> </w:t>
      </w:r>
      <w:r w:rsidRPr="001D4574">
        <w:t>introduce</w:t>
      </w:r>
      <w:r w:rsidR="003373CB">
        <w:t xml:space="preserve"> </w:t>
      </w:r>
      <w:r w:rsidRPr="001D4574">
        <w:t>computational</w:t>
      </w:r>
      <w:r w:rsidR="003373CB">
        <w:t xml:space="preserve"> </w:t>
      </w:r>
      <w:r w:rsidRPr="001D4574">
        <w:t>difficulties</w:t>
      </w:r>
      <w:r w:rsidR="00DB6B23">
        <w:t>,</w:t>
      </w:r>
      <w:r w:rsidR="003373CB">
        <w:t xml:space="preserve"> </w:t>
      </w:r>
      <w:r w:rsidRPr="001D4574">
        <w:t>to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following</w:t>
      </w:r>
      <w:r w:rsidR="003373CB">
        <w:t xml:space="preserve"> </w:t>
      </w:r>
      <w:r w:rsidRPr="001D4574">
        <w:t>slip</w:t>
      </w:r>
      <w:r w:rsidR="003373CB">
        <w:t xml:space="preserve"> </w:t>
      </w:r>
      <w:r w:rsidRPr="001D4574">
        <w:t>boundary</w:t>
      </w:r>
      <w:r w:rsidR="003373CB">
        <w:t xml:space="preserve"> </w:t>
      </w:r>
      <w:r w:rsidRPr="001D4574">
        <w:t>condition</w:t>
      </w:r>
    </w:p>
    <w:p w14:paraId="2844F698" w14:textId="77A33196" w:rsidR="00AE71E5" w:rsidRPr="001D4574" w:rsidRDefault="001E142D" w:rsidP="004F4D38">
      <w:pPr>
        <w:pStyle w:val="Style18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/>
                  </w:rPr>
                  <m:t>u</m:t>
                </m:r>
              </m:e>
            </m:acc>
          </m:e>
          <m:sub>
            <m:r>
              <m:rPr>
                <m:sty m:val="bi"/>
              </m:rPr>
              <w:rPr>
                <w:rFonts w:ascii="Cambria Math"/>
              </w:rPr>
              <m:t>s</m:t>
            </m:r>
          </m:sub>
        </m:sSub>
        <m:r>
          <m:rPr>
            <m:sty m:val="bi"/>
          </m:rPr>
          <w:rPr>
            <w:rFonts w:asci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2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/>
                  </w:rPr>
                  <m:t>σ</m:t>
                </m:r>
              </m:e>
              <m:sub>
                <m:r>
                  <m:rPr>
                    <m:sty m:val="bi"/>
                  </m:rPr>
                  <w:rPr>
                    <w:rFonts w:ascii="Cambria Math"/>
                  </w:rPr>
                  <m:t>v</m:t>
                </m:r>
              </m:sub>
            </m:sSub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/>
              </w:rPr>
              <m:t>Kn</m:t>
            </m:r>
          </m:num>
          <m:den>
            <m:r>
              <m:rPr>
                <m:sty m:val="bi"/>
              </m:rPr>
              <w:rPr>
                <w:rFonts w:ascii="Cambria Math"/>
              </w:rPr>
              <m:t>1</m:t>
            </m:r>
            <m:r>
              <m:rPr>
                <m:sty m:val="bi"/>
              </m:rPr>
              <w:rPr>
                <w:rFonts w:ascii="Cambria Math"/>
              </w:rPr>
              <m:t>-</m:t>
            </m:r>
            <m:r>
              <m:rPr>
                <m:sty m:val="bi"/>
              </m:rPr>
              <w:rPr>
                <w:rFonts w:ascii="Cambria Math"/>
              </w:rPr>
              <m:t>bKn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∂</m:t>
                    </m:r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u</m:t>
                        </m:r>
                      </m:e>
                    </m:acc>
                  </m:num>
                  <m:den>
                    <m:r>
                      <m:rPr>
                        <m:sty m:val="bi"/>
                      </m:rPr>
                      <w:rPr>
                        <w:rFonts w:ascii="Cambria Math"/>
                      </w:rPr>
                      <m:t>∂</m:t>
                    </m:r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/>
                          </w:rPr>
                          <m:t>n</m:t>
                        </m:r>
                      </m:e>
                    </m:acc>
                  </m:den>
                </m:f>
              </m:e>
            </m:d>
          </m:e>
          <m:sub>
            <m:r>
              <m:rPr>
                <m:sty m:val="bi"/>
              </m:rPr>
              <w:rPr>
                <w:rFonts w:ascii="Cambria Math"/>
              </w:rPr>
              <m:t>wall</m:t>
            </m:r>
          </m:sub>
        </m:sSub>
      </m:oMath>
      <w:r w:rsidR="00DB6B23">
        <w:rPr>
          <w:lang w:eastAsia="ja-JP"/>
        </w:rPr>
        <w:t>,</w:t>
      </w:r>
      <w:r w:rsidR="003373CB">
        <w:rPr>
          <w:lang w:eastAsia="ja-JP"/>
        </w:rPr>
        <w:t xml:space="preserve"> </w:t>
      </w:r>
      <w:r w:rsidR="00AE71E5" w:rsidRPr="001D4574">
        <w:rPr>
          <w:lang w:eastAsia="ja-JP"/>
        </w:rPr>
        <w:tab/>
        <w:t>(</w:t>
      </w:r>
      <w:r w:rsidR="00441569" w:rsidRPr="001D4574">
        <w:rPr>
          <w:lang w:eastAsia="ja-JP"/>
        </w:rPr>
        <w:fldChar w:fldCharType="begin"/>
      </w:r>
      <w:r w:rsidR="00AE71E5" w:rsidRPr="001D4574">
        <w:rPr>
          <w:lang w:eastAsia="ja-JP"/>
        </w:rPr>
        <w:instrText xml:space="preserve"> AUTONUMLGL  \* Arabic \e </w:instrText>
      </w:r>
      <w:r w:rsidR="00441569" w:rsidRPr="001D4574">
        <w:rPr>
          <w:lang w:eastAsia="ja-JP"/>
        </w:rPr>
        <w:fldChar w:fldCharType="end"/>
      </w:r>
      <w:r w:rsidR="00AE71E5" w:rsidRPr="001D4574">
        <w:rPr>
          <w:lang w:eastAsia="ja-JP"/>
        </w:rPr>
        <w:t>)</w:t>
      </w:r>
    </w:p>
    <w:p w14:paraId="78B4FBFC" w14:textId="77777777" w:rsidR="00AE71E5" w:rsidRPr="001D4574" w:rsidRDefault="00AE71E5" w:rsidP="00B36EC2">
      <w:pPr>
        <w:pStyle w:val="Style14"/>
      </w:pPr>
      <w:r w:rsidRPr="001D4574">
        <w:t>where</w:t>
      </w:r>
      <w:r w:rsidR="003373CB">
        <w:t xml:space="preserve"> </w:t>
      </w:r>
      <w:r w:rsidRPr="001D4574">
        <w:rPr>
          <w:i/>
          <w:iCs/>
        </w:rPr>
        <w:t>b</w:t>
      </w:r>
      <w:r w:rsidR="003373CB">
        <w:t xml:space="preserve"> </w:t>
      </w:r>
      <w:r w:rsidRPr="001D4574">
        <w:t>is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parameter</w:t>
      </w:r>
      <w:r w:rsidR="003373CB">
        <w:t xml:space="preserve"> </w:t>
      </w:r>
      <w:r w:rsidRPr="001D4574">
        <w:t>that</w:t>
      </w:r>
      <w:r w:rsidR="003373CB">
        <w:t xml:space="preserve"> </w:t>
      </w:r>
      <w:r w:rsidRPr="001D4574">
        <w:t>“incorporates”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2</w:t>
      </w:r>
      <w:r w:rsidRPr="001D4574">
        <w:rPr>
          <w:vertAlign w:val="superscript"/>
        </w:rPr>
        <w:t>nd</w:t>
      </w:r>
      <w:r w:rsidR="003373CB">
        <w:t xml:space="preserve"> </w:t>
      </w:r>
      <w:r w:rsidRPr="001D4574">
        <w:t>order</w:t>
      </w:r>
      <w:r w:rsidR="003373CB">
        <w:t xml:space="preserve"> </w:t>
      </w:r>
      <w:r w:rsidRPr="001D4574">
        <w:t>derivative</w:t>
      </w:r>
      <w:r w:rsidR="003373CB">
        <w:t xml:space="preserve"> </w:t>
      </w:r>
      <w:r w:rsidRPr="001D4574">
        <w:t>term</w:t>
      </w:r>
      <w:r w:rsidR="003373CB">
        <w:t xml:space="preserve"> </w:t>
      </w:r>
      <w:r w:rsidRPr="001D4574">
        <w:t>and</w:t>
      </w:r>
      <w:r w:rsidR="003373CB">
        <w:t xml:space="preserve"> </w:t>
      </w:r>
      <w:r w:rsidRPr="001D4574">
        <w:t>takes</w:t>
      </w:r>
      <w:r w:rsidR="003373CB">
        <w:t xml:space="preserve"> </w:t>
      </w:r>
      <w:r w:rsidRPr="001D4574">
        <w:t>the</w:t>
      </w:r>
      <w:r w:rsidR="003373CB">
        <w:t xml:space="preserve"> </w:t>
      </w:r>
      <w:r w:rsidRPr="001D4574">
        <w:t>value</w:t>
      </w:r>
      <w:r w:rsidR="003373CB">
        <w:t xml:space="preserve"> </w:t>
      </w:r>
      <w:r w:rsidRPr="001D4574">
        <w:rPr>
          <w:i/>
          <w:iCs/>
        </w:rPr>
        <w:t>b</w:t>
      </w:r>
      <w:r w:rsidR="003373CB">
        <w:rPr>
          <w:i/>
          <w:iCs/>
        </w:rPr>
        <w:t xml:space="preserve"> </w:t>
      </w:r>
      <w:r w:rsidRPr="001D4574">
        <w:t>=</w:t>
      </w:r>
      <w:r w:rsidR="006536EA">
        <w:t>-</w:t>
      </w:r>
      <w:r w:rsidRPr="001D4574">
        <w:t>1</w:t>
      </w:r>
      <w:r w:rsidR="003373CB">
        <w:t xml:space="preserve"> </w:t>
      </w:r>
      <w:r w:rsidRPr="001D4574">
        <w:t>for</w:t>
      </w:r>
      <w:r w:rsidR="003373CB">
        <w:t xml:space="preserve"> </w:t>
      </w:r>
      <w:r w:rsidRPr="001D4574">
        <w:t>fully</w:t>
      </w:r>
      <w:r w:rsidR="003373CB">
        <w:t xml:space="preserve"> </w:t>
      </w:r>
      <w:r w:rsidRPr="001D4574">
        <w:t>developed</w:t>
      </w:r>
      <w:r w:rsidR="003373CB">
        <w:t xml:space="preserve"> </w:t>
      </w:r>
      <w:r w:rsidRPr="001D4574">
        <w:t>flow</w:t>
      </w:r>
      <w:r w:rsidR="003373CB">
        <w:t xml:space="preserve"> </w:t>
      </w:r>
      <w:r w:rsidRPr="001D4574">
        <w:t>in</w:t>
      </w:r>
      <w:r w:rsidR="003373CB">
        <w:t xml:space="preserve"> </w:t>
      </w:r>
      <w:r w:rsidRPr="001D4574">
        <w:t>a</w:t>
      </w:r>
      <w:r w:rsidR="003373CB">
        <w:t xml:space="preserve"> </w:t>
      </w:r>
      <w:r w:rsidRPr="001D4574">
        <w:t>channel.</w:t>
      </w:r>
    </w:p>
    <w:p w14:paraId="5233D96C" w14:textId="77777777" w:rsidR="00AE71E5" w:rsidRPr="000B109C" w:rsidRDefault="004D0642" w:rsidP="004D0642">
      <w:pPr>
        <w:pStyle w:val="Style7"/>
      </w:pPr>
      <w:r>
        <w:lastRenderedPageBreak/>
        <w:t>CONCLUsions</w:t>
      </w:r>
    </w:p>
    <w:p w14:paraId="2A28ED36" w14:textId="77777777" w:rsidR="00AE71E5" w:rsidRPr="000B109C" w:rsidRDefault="00AE71E5" w:rsidP="00534AC4">
      <w:pPr>
        <w:pStyle w:val="Style14"/>
      </w:pPr>
      <w:r w:rsidRPr="000B109C">
        <w:t>The</w:t>
      </w:r>
      <w:r w:rsidR="003373CB">
        <w:t xml:space="preserve"> </w:t>
      </w:r>
      <w:r w:rsidRPr="000B109C">
        <w:t>need</w:t>
      </w:r>
      <w:r w:rsidR="003373CB">
        <w:t xml:space="preserve"> </w:t>
      </w:r>
      <w:r w:rsidRPr="000B109C">
        <w:t>to</w:t>
      </w:r>
      <w:r w:rsidR="003373CB">
        <w:t xml:space="preserve"> </w:t>
      </w:r>
      <w:r w:rsidRPr="000B109C">
        <w:t>describe</w:t>
      </w:r>
      <w:r w:rsidR="003373CB">
        <w:t xml:space="preserve"> </w:t>
      </w:r>
      <w:r w:rsidRPr="000B109C">
        <w:t>rarefied</w:t>
      </w:r>
      <w:r w:rsidR="003373CB">
        <w:t xml:space="preserve"> </w:t>
      </w:r>
      <w:r w:rsidRPr="000B109C">
        <w:t>flows</w:t>
      </w:r>
      <w:r w:rsidR="003373CB">
        <w:t xml:space="preserve"> </w:t>
      </w:r>
      <w:r w:rsidRPr="000B109C">
        <w:t>in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variety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applications</w:t>
      </w:r>
      <w:r w:rsidR="003373CB">
        <w:t xml:space="preserve"> </w:t>
      </w:r>
      <w:r w:rsidRPr="000B109C">
        <w:t>that</w:t>
      </w:r>
      <w:r w:rsidR="003373CB">
        <w:t xml:space="preserve"> </w:t>
      </w:r>
      <w:r w:rsidRPr="000B109C">
        <w:t>involve</w:t>
      </w:r>
      <w:r w:rsidR="003373CB">
        <w:t xml:space="preserve"> </w:t>
      </w:r>
      <w:r w:rsidRPr="000B109C">
        <w:t>micro</w:t>
      </w:r>
      <w:r w:rsidR="00DB6B23">
        <w:t>,</w:t>
      </w:r>
      <w:r w:rsidR="003373CB">
        <w:t xml:space="preserve"> </w:t>
      </w:r>
      <w:r w:rsidRPr="000B109C">
        <w:t>and</w:t>
      </w:r>
      <w:r w:rsidR="003373CB">
        <w:t xml:space="preserve"> </w:t>
      </w:r>
      <w:r w:rsidRPr="000B109C">
        <w:t>nanoscale</w:t>
      </w:r>
      <w:r w:rsidR="003373CB">
        <w:t xml:space="preserve"> </w:t>
      </w:r>
      <w:r w:rsidRPr="000B109C">
        <w:t>pores</w:t>
      </w:r>
      <w:r w:rsidR="003373CB">
        <w:t xml:space="preserve"> </w:t>
      </w:r>
      <w:r w:rsidRPr="000B109C">
        <w:t>or</w:t>
      </w:r>
      <w:r w:rsidR="003373CB">
        <w:t xml:space="preserve"> </w:t>
      </w:r>
      <w:r w:rsidRPr="000B109C">
        <w:t>channels</w:t>
      </w:r>
      <w:r w:rsidR="003373CB">
        <w:t xml:space="preserve"> </w:t>
      </w:r>
      <w:r w:rsidRPr="000B109C">
        <w:t>has</w:t>
      </w:r>
      <w:r w:rsidR="003373CB">
        <w:t xml:space="preserve"> </w:t>
      </w:r>
      <w:r w:rsidRPr="000B109C">
        <w:t>stimulated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development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multitude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theoretical</w:t>
      </w:r>
      <w:r w:rsidR="003373CB">
        <w:t xml:space="preserve"> </w:t>
      </w:r>
      <w:r w:rsidRPr="000B109C">
        <w:t>and</w:t>
      </w:r>
      <w:r w:rsidR="003373CB">
        <w:t xml:space="preserve"> </w:t>
      </w:r>
      <w:r w:rsidRPr="000B109C">
        <w:t>numerical</w:t>
      </w:r>
      <w:r w:rsidR="003373CB">
        <w:t xml:space="preserve"> </w:t>
      </w:r>
      <w:r w:rsidRPr="000B109C">
        <w:t>methodologies.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comparison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predictions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mesoscopic</w:t>
      </w:r>
      <w:r w:rsidR="003373CB">
        <w:t xml:space="preserve"> </w:t>
      </w:r>
      <w:r w:rsidRPr="000B109C">
        <w:t>approaches</w:t>
      </w:r>
      <w:r w:rsidR="003373CB">
        <w:t xml:space="preserve"> </w:t>
      </w:r>
      <w:r w:rsidRPr="000B109C">
        <w:t>with</w:t>
      </w:r>
      <w:r w:rsidR="003373CB">
        <w:t xml:space="preserve"> </w:t>
      </w:r>
      <w:r w:rsidRPr="000B109C">
        <w:t>those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Navier-Stokes</w:t>
      </w:r>
      <w:r w:rsidR="003373CB">
        <w:t xml:space="preserve"> </w:t>
      </w:r>
      <w:r w:rsidRPr="000B109C">
        <w:t>formulation</w:t>
      </w:r>
      <w:r w:rsidR="003373CB">
        <w:t xml:space="preserve"> </w:t>
      </w:r>
      <w:r w:rsidRPr="000B109C">
        <w:t>complemented</w:t>
      </w:r>
      <w:r w:rsidR="003373CB">
        <w:t xml:space="preserve"> </w:t>
      </w:r>
      <w:r w:rsidRPr="000B109C">
        <w:t>by</w:t>
      </w:r>
      <w:r w:rsidR="003373CB">
        <w:t xml:space="preserve"> </w:t>
      </w:r>
      <w:r w:rsidRPr="000B109C">
        <w:t>a</w:t>
      </w:r>
      <w:r w:rsidR="003373CB">
        <w:t xml:space="preserve"> </w:t>
      </w:r>
      <w:r w:rsidRPr="000B109C">
        <w:t>non-slip</w:t>
      </w:r>
      <w:r w:rsidR="003373CB">
        <w:t xml:space="preserve"> </w:t>
      </w:r>
      <w:r w:rsidRPr="000B109C">
        <w:t>flow</w:t>
      </w:r>
      <w:r w:rsidR="003373CB">
        <w:t xml:space="preserve"> </w:t>
      </w:r>
      <w:r w:rsidRPr="000B109C">
        <w:t>condition</w:t>
      </w:r>
      <w:r w:rsidR="003373CB">
        <w:t xml:space="preserve"> </w:t>
      </w:r>
      <w:r w:rsidRPr="000B109C">
        <w:t>revealed</w:t>
      </w:r>
      <w:r w:rsidR="003373CB">
        <w:t xml:space="preserve"> </w:t>
      </w:r>
      <w:r w:rsidRPr="000B109C">
        <w:t>that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latter</w:t>
      </w:r>
      <w:r w:rsidR="003373CB">
        <w:t xml:space="preserve"> </w:t>
      </w:r>
      <w:r w:rsidRPr="000B109C">
        <w:t>can</w:t>
      </w:r>
      <w:r w:rsidR="003373CB">
        <w:t xml:space="preserve"> </w:t>
      </w:r>
      <w:r w:rsidRPr="000B109C">
        <w:t>be</w:t>
      </w:r>
      <w:r w:rsidR="003373CB">
        <w:t xml:space="preserve"> </w:t>
      </w:r>
      <w:r w:rsidRPr="000B109C">
        <w:t>safely</w:t>
      </w:r>
      <w:r w:rsidR="003373CB">
        <w:t xml:space="preserve"> </w:t>
      </w:r>
      <w:r w:rsidRPr="000B109C">
        <w:t>employed</w:t>
      </w:r>
      <w:r w:rsidR="003373CB">
        <w:t xml:space="preserve"> </w:t>
      </w:r>
      <w:r w:rsidRPr="000B109C">
        <w:t>for</w:t>
      </w:r>
      <w:r w:rsidR="003373CB">
        <w:t xml:space="preserve"> </w:t>
      </w:r>
      <w:r w:rsidRPr="000B109C">
        <w:t>very</w:t>
      </w:r>
      <w:r w:rsidR="003373CB">
        <w:t xml:space="preserve"> </w:t>
      </w:r>
      <w:r w:rsidRPr="000B109C">
        <w:t>small</w:t>
      </w:r>
      <w:r w:rsidR="003373CB">
        <w:t xml:space="preserve"> </w:t>
      </w:r>
      <w:r w:rsidRPr="000B109C">
        <w:t>Knudsen</w:t>
      </w:r>
      <w:r w:rsidR="003373CB">
        <w:t xml:space="preserve"> </w:t>
      </w:r>
      <w:r w:rsidRPr="000B109C">
        <w:t>number</w:t>
      </w:r>
      <w:r w:rsidR="003373CB">
        <w:t xml:space="preserve"> </w:t>
      </w:r>
      <w:r w:rsidRPr="000B109C">
        <w:t>values</w:t>
      </w:r>
      <w:r w:rsidR="003373CB">
        <w:t xml:space="preserve"> </w:t>
      </w:r>
      <w:r w:rsidRPr="000B109C">
        <w:t>only.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DSMC</w:t>
      </w:r>
      <w:r w:rsidR="003373CB">
        <w:t xml:space="preserve"> </w:t>
      </w:r>
      <w:r w:rsidRPr="000B109C">
        <w:t>method</w:t>
      </w:r>
      <w:r w:rsidR="003373CB">
        <w:t xml:space="preserve"> </w:t>
      </w:r>
      <w:r w:rsidRPr="000B109C">
        <w:t>was</w:t>
      </w:r>
      <w:r w:rsidR="003373CB">
        <w:t xml:space="preserve"> </w:t>
      </w:r>
      <w:r w:rsidRPr="000B109C">
        <w:t>used</w:t>
      </w:r>
      <w:r w:rsidR="003373CB">
        <w:t xml:space="preserve"> </w:t>
      </w:r>
      <w:r w:rsidRPr="000B109C">
        <w:t>to</w:t>
      </w:r>
      <w:r w:rsidR="003373CB">
        <w:t xml:space="preserve"> </w:t>
      </w:r>
      <w:r w:rsidRPr="000B109C">
        <w:t>determine</w:t>
      </w:r>
      <w:r w:rsidR="003373CB">
        <w:t xml:space="preserve"> </w:t>
      </w:r>
      <w:r w:rsidRPr="000B109C">
        <w:t>the</w:t>
      </w:r>
      <w:r w:rsidR="003373CB">
        <w:t xml:space="preserve"> </w:t>
      </w:r>
      <w:r w:rsidRPr="000B109C">
        <w:t>flow</w:t>
      </w:r>
      <w:r w:rsidR="003373CB">
        <w:t xml:space="preserve"> </w:t>
      </w:r>
      <w:r w:rsidRPr="000B109C">
        <w:t>field</w:t>
      </w:r>
      <w:r w:rsidR="003373CB">
        <w:t xml:space="preserve"> </w:t>
      </w:r>
      <w:r w:rsidRPr="000B109C">
        <w:t>in</w:t>
      </w:r>
      <w:r w:rsidR="003373CB">
        <w:t xml:space="preserve"> </w:t>
      </w:r>
      <w:r w:rsidRPr="000B109C">
        <w:t>different</w:t>
      </w:r>
      <w:r w:rsidR="003373CB">
        <w:t xml:space="preserve"> </w:t>
      </w:r>
      <w:r w:rsidRPr="000B109C">
        <w:t>types</w:t>
      </w:r>
      <w:r w:rsidR="003373CB">
        <w:t xml:space="preserve"> </w:t>
      </w:r>
      <w:r w:rsidRPr="000B109C">
        <w:t>of</w:t>
      </w:r>
      <w:r w:rsidR="003373CB">
        <w:t xml:space="preserve"> </w:t>
      </w:r>
      <w:r w:rsidRPr="000B109C">
        <w:t>porous</w:t>
      </w:r>
      <w:r w:rsidR="003373CB">
        <w:t xml:space="preserve"> </w:t>
      </w:r>
      <w:r w:rsidRPr="000B109C">
        <w:t>media</w:t>
      </w:r>
      <w:r w:rsidR="003373CB">
        <w:t xml:space="preserve"> </w:t>
      </w:r>
      <w:r w:rsidRPr="000B109C">
        <w:t>and</w:t>
      </w:r>
      <w:r w:rsidR="003373CB">
        <w:t xml:space="preserve"> </w:t>
      </w:r>
      <w:r w:rsidRPr="000B109C">
        <w:t>processes.</w:t>
      </w:r>
    </w:p>
    <w:p w14:paraId="7F20F672" w14:textId="77777777" w:rsidR="004D2BED" w:rsidRDefault="004D2BED" w:rsidP="00534AC4">
      <w:pPr>
        <w:pStyle w:val="Style7"/>
      </w:pPr>
      <w:r>
        <w:t xml:space="preserve">Conflict of Interest </w:t>
      </w:r>
    </w:p>
    <w:p w14:paraId="2E9B7EB5" w14:textId="77777777" w:rsidR="004D2BED" w:rsidRDefault="00265F70" w:rsidP="00265F70">
      <w:pPr>
        <w:pStyle w:val="Style14"/>
      </w:pPr>
      <w:r>
        <w:t>To be</w:t>
      </w:r>
      <w:r w:rsidR="004D2BED">
        <w:t xml:space="preserve"> </w:t>
      </w:r>
      <w:r>
        <w:t>d</w:t>
      </w:r>
      <w:r w:rsidR="004D2BED">
        <w:t>eclare</w:t>
      </w:r>
      <w:r>
        <w:t xml:space="preserve"> if it is required</w:t>
      </w:r>
    </w:p>
    <w:p w14:paraId="1E58B302" w14:textId="77777777" w:rsidR="004D2BED" w:rsidRDefault="004D2BED" w:rsidP="00534AC4">
      <w:pPr>
        <w:pStyle w:val="Style7"/>
      </w:pPr>
      <w:r>
        <w:t>Acknowledgement</w:t>
      </w:r>
    </w:p>
    <w:p w14:paraId="4BD8119E" w14:textId="77777777" w:rsidR="00265F70" w:rsidRDefault="00265F70" w:rsidP="00265F70">
      <w:pPr>
        <w:pStyle w:val="Style14"/>
      </w:pPr>
      <w:r>
        <w:t>To be declare if it is required</w:t>
      </w:r>
    </w:p>
    <w:p w14:paraId="3B28B596" w14:textId="77777777" w:rsidR="00AE71E5" w:rsidRPr="000B109C" w:rsidRDefault="00AE71E5" w:rsidP="00534AC4">
      <w:pPr>
        <w:pStyle w:val="Style7"/>
      </w:pPr>
      <w:r>
        <w:t>REFERENCES</w:t>
      </w:r>
    </w:p>
    <w:p w14:paraId="23CB1782" w14:textId="77777777" w:rsidR="004D2BED" w:rsidRPr="004D2BED" w:rsidRDefault="004D2BED" w:rsidP="004D2BED">
      <w:pPr>
        <w:pStyle w:val="Style17"/>
      </w:pPr>
      <w:r w:rsidRPr="004D2BED">
        <w:t>[1]</w:t>
      </w:r>
      <w:r w:rsidRPr="004D2BED">
        <w:tab/>
        <w:t>Anderson SJ, Lenburg M, Landau NR, Garcia JV. The cytoplasmic domain of CD4 is sufficient for its down-regulation from the cell surface by human immunodeficiency virus type 1 Nef. J Virol 1994; 68: 3092-01.</w:t>
      </w:r>
    </w:p>
    <w:p w14:paraId="41518BCD" w14:textId="77777777" w:rsidR="004D2BED" w:rsidRPr="004D2BED" w:rsidRDefault="004D2BED" w:rsidP="004D2BED">
      <w:pPr>
        <w:pStyle w:val="Style17"/>
      </w:pPr>
      <w:r w:rsidRPr="004D2BED">
        <w:t>[2]</w:t>
      </w:r>
      <w:r w:rsidRPr="004D2BED">
        <w:tab/>
        <w:t>Banda NK, Bernier J, Kurahara DK, et al. Crosslinking CD4 by human immunodeficiency virus gp120 primes T cells for activation induced apoptosis. J Exp Med 1992; 176: 1099-06.</w:t>
      </w:r>
    </w:p>
    <w:p w14:paraId="706D0C70" w14:textId="77777777" w:rsidR="004D2BED" w:rsidRPr="004D2BED" w:rsidRDefault="004D2BED" w:rsidP="004D2BED">
      <w:pPr>
        <w:pStyle w:val="Style17"/>
      </w:pPr>
      <w:r w:rsidRPr="004D2BED">
        <w:t>[3]</w:t>
      </w:r>
      <w:r w:rsidRPr="004D2BED">
        <w:tab/>
        <w:t>Watkins JC. Twenty-five Years of Excitatory Amino Acid Research. In: Roberts PJ, Storm-Mathisen J, Bradford H, Eds. Excitatory Amino Acids. Chichester, MacMillan Press, 1986; pp. 1-39.</w:t>
      </w:r>
    </w:p>
    <w:p w14:paraId="22832425" w14:textId="77777777" w:rsidR="004D2BED" w:rsidRPr="004D2BED" w:rsidRDefault="004D2BED" w:rsidP="004D2BED">
      <w:pPr>
        <w:pStyle w:val="Style17"/>
      </w:pPr>
      <w:r w:rsidRPr="004D2BED">
        <w:t>[4]</w:t>
      </w:r>
      <w:r w:rsidRPr="004D2BED">
        <w:tab/>
        <w:t>O’ connor CC, Wen LM, Rissel CE, Shaw M. Sexual Behaviour and Risk in Vietnamese Men living in Metropolitan Sydney. Sex Transm Infect. Sydney, Australia 2006.</w:t>
      </w:r>
    </w:p>
    <w:p w14:paraId="1C0E51DF" w14:textId="77777777" w:rsidR="004D2BED" w:rsidRPr="004D2BED" w:rsidRDefault="004D2BED" w:rsidP="004D2BED">
      <w:pPr>
        <w:pStyle w:val="Style17"/>
      </w:pPr>
      <w:r w:rsidRPr="004D2BED">
        <w:t>[5]</w:t>
      </w:r>
      <w:r w:rsidRPr="004D2BED">
        <w:tab/>
        <w:t>Crandell KA, Ed. The Evolution of HIV. Baltimore: Johns Hopkins Press 1999; pp. 3-4.</w:t>
      </w:r>
    </w:p>
    <w:p w14:paraId="6C6794DA" w14:textId="77777777" w:rsidR="004D2BED" w:rsidRPr="004D2BED" w:rsidRDefault="004D2BED" w:rsidP="004D2BED">
      <w:pPr>
        <w:pStyle w:val="Style17"/>
      </w:pPr>
      <w:r w:rsidRPr="004D2BED">
        <w:t>[6]</w:t>
      </w:r>
      <w:r w:rsidRPr="004D2BED">
        <w:tab/>
        <w:t>Schleyer TK, Teasley SD, Bhatnagar R. Comparative case study of two biomedical research collaboratories, Los Angeles, California: USA 2001; pp. 166-9.</w:t>
      </w:r>
    </w:p>
    <w:p w14:paraId="5CC65BEA" w14:textId="77777777" w:rsidR="004D2BED" w:rsidRPr="004D2BED" w:rsidRDefault="004D2BED" w:rsidP="004D2BED">
      <w:pPr>
        <w:pStyle w:val="Style17"/>
      </w:pPr>
      <w:r w:rsidRPr="004D2BED">
        <w:t>[7]</w:t>
      </w:r>
      <w:r w:rsidRPr="004D2BED">
        <w:tab/>
        <w:t>Ippolito G, Comandini VU, Nicastri E. The legal proceeding on the use of genotypic assays for the detection of HIV antiretroviral resistance, National Institute for Infectious Diseases, Rome: Italy 2003</w:t>
      </w:r>
    </w:p>
    <w:p w14:paraId="40C10F6D" w14:textId="77777777" w:rsidR="004D2BED" w:rsidRDefault="004D2BED" w:rsidP="004D2BED">
      <w:pPr>
        <w:pStyle w:val="Style17"/>
        <w:rPr>
          <w:rStyle w:val="Lienhypertexte"/>
          <w:color w:val="auto"/>
          <w:u w:val="none"/>
        </w:rPr>
      </w:pPr>
      <w:r w:rsidRPr="004D2BED">
        <w:t>[8]</w:t>
      </w:r>
      <w:r w:rsidRPr="004D2BED">
        <w:tab/>
        <w:t xml:space="preserve">Diana MG, Sandra EMD, Ramyani G, Pat AT, Catherine SP. Factors affecting uptake of antenatal HIV testing in London: Result of multicentre study 1998. BMJ [serial on the Internet]. 1998 Jan 24. Available from: </w:t>
      </w:r>
      <w:hyperlink r:id="rId14" w:history="1">
        <w:r w:rsidRPr="004D2BED">
          <w:rPr>
            <w:rStyle w:val="Lienhypertexte"/>
            <w:color w:val="auto"/>
            <w:u w:val="none"/>
          </w:rPr>
          <w:t>http://www.bmj.com/cgi/content/full/316/7127/259</w:t>
        </w:r>
      </w:hyperlink>
    </w:p>
    <w:p w14:paraId="4979A642" w14:textId="77777777" w:rsidR="006D4859" w:rsidRDefault="006D4859" w:rsidP="004D2BED">
      <w:pPr>
        <w:pStyle w:val="Style17"/>
        <w:rPr>
          <w:rStyle w:val="Lienhypertexte"/>
          <w:color w:val="auto"/>
          <w:u w:val="none"/>
        </w:rPr>
      </w:pPr>
    </w:p>
    <w:p w14:paraId="5AEC0DC3" w14:textId="77777777" w:rsidR="006D4859" w:rsidRDefault="006D4859" w:rsidP="004D2BED">
      <w:pPr>
        <w:pStyle w:val="Style17"/>
        <w:rPr>
          <w:rStyle w:val="Lienhypertexte"/>
          <w:color w:val="auto"/>
          <w:u w:val="none"/>
        </w:rPr>
      </w:pPr>
    </w:p>
    <w:p w14:paraId="2CD8DF3D" w14:textId="77777777" w:rsidR="006D4859" w:rsidRDefault="006D4859" w:rsidP="00540ECC">
      <w:pPr>
        <w:pStyle w:val="Style17"/>
        <w:ind w:left="0" w:firstLine="0"/>
        <w:rPr>
          <w:rStyle w:val="Lienhypertexte"/>
          <w:color w:val="auto"/>
          <w:u w:val="none"/>
        </w:rPr>
      </w:pPr>
    </w:p>
    <w:sectPr w:rsidR="006D4859" w:rsidSect="00E44F1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2" w:h="15842" w:code="1"/>
      <w:pgMar w:top="2381" w:right="2155" w:bottom="2381" w:left="2155" w:header="1985" w:footer="181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902881" w14:textId="77777777" w:rsidR="001E142D" w:rsidRDefault="001E142D">
      <w:r>
        <w:separator/>
      </w:r>
    </w:p>
  </w:endnote>
  <w:endnote w:type="continuationSeparator" w:id="0">
    <w:p w14:paraId="0DE59A44" w14:textId="77777777" w:rsidR="001E142D" w:rsidRDefault="001E1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Helvetica LT Std">
    <w:altName w:val="Segoe Print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8863145"/>
      <w:docPartObj>
        <w:docPartGallery w:val="Page Numbers (Bottom of Page)"/>
        <w:docPartUnique/>
      </w:docPartObj>
    </w:sdtPr>
    <w:sdtEndPr/>
    <w:sdtContent>
      <w:p w14:paraId="728CB6D1" w14:textId="6DED67BE" w:rsidR="00E44F11" w:rsidRDefault="00E44F1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65B" w:rsidRPr="0068465B">
          <w:rPr>
            <w:noProof/>
            <w:lang w:val="fr-FR"/>
          </w:rPr>
          <w:t>2</w:t>
        </w:r>
        <w:r>
          <w:fldChar w:fldCharType="end"/>
        </w:r>
      </w:p>
    </w:sdtContent>
  </w:sdt>
  <w:p w14:paraId="1B4E7779" w14:textId="77777777" w:rsidR="00E44F11" w:rsidRDefault="00E44F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5813391"/>
      <w:docPartObj>
        <w:docPartGallery w:val="Page Numbers (Bottom of Page)"/>
        <w:docPartUnique/>
      </w:docPartObj>
    </w:sdtPr>
    <w:sdtEndPr/>
    <w:sdtContent>
      <w:p w14:paraId="33C95CF1" w14:textId="119CECEE" w:rsidR="00E44F11" w:rsidRDefault="00E44F1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65B" w:rsidRPr="0068465B">
          <w:rPr>
            <w:noProof/>
            <w:lang w:val="fr-FR"/>
          </w:rPr>
          <w:t>5</w:t>
        </w:r>
        <w:r>
          <w:fldChar w:fldCharType="end"/>
        </w:r>
      </w:p>
    </w:sdtContent>
  </w:sdt>
  <w:p w14:paraId="4EFF5201" w14:textId="77777777" w:rsidR="00E44F11" w:rsidRDefault="00E44F1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A7A73" w14:textId="45D324E3" w:rsidR="00E44F11" w:rsidRPr="004F4D38" w:rsidRDefault="00E44F11" w:rsidP="004F4D38">
    <w:pPr>
      <w:pStyle w:val="Style15"/>
      <w:rPr>
        <w:rFonts w:eastAsia="Arial Unicode MS"/>
      </w:rPr>
    </w:pPr>
    <w:r w:rsidRPr="00375C32">
      <w:rPr>
        <w:b/>
      </w:rPr>
      <w:t>*</w:t>
    </w:r>
    <w:r>
      <w:rPr>
        <w:b/>
      </w:rPr>
      <w:t xml:space="preserve"> </w:t>
    </w:r>
    <w:r w:rsidR="00062E65">
      <w:rPr>
        <w:b/>
      </w:rPr>
      <w:t>C</w:t>
    </w:r>
    <w:r w:rsidRPr="00375C32">
      <w:rPr>
        <w:b/>
      </w:rPr>
      <w:t>orrespond</w:t>
    </w:r>
    <w:r w:rsidR="00062E65">
      <w:rPr>
        <w:b/>
      </w:rPr>
      <w:t>ing author email</w:t>
    </w:r>
    <w:r w:rsidRPr="00375C32">
      <w:rPr>
        <w:b/>
      </w:rPr>
      <w:t>:</w:t>
    </w:r>
    <w:r>
      <w:rPr>
        <w:b/>
      </w:rPr>
      <w:t xml:space="preserve"> </w:t>
    </w:r>
    <w:r>
      <w:rPr>
        <w:rFonts w:eastAsia="Arial Unicode MS"/>
      </w:rPr>
      <w:t>email</w:t>
    </w:r>
    <w:r w:rsidRPr="005A622A">
      <w:rPr>
        <w:rFonts w:eastAsia="Arial Unicode MS"/>
      </w:rPr>
      <w:t>@</w:t>
    </w:r>
    <w:r>
      <w:rPr>
        <w:rFonts w:eastAsia="Arial Unicode MS"/>
      </w:rPr>
      <w:t>enis</w:t>
    </w:r>
    <w:r w:rsidRPr="005A622A">
      <w:rPr>
        <w:rFonts w:eastAsia="Arial Unicode MS"/>
      </w:rPr>
      <w:t>.</w:t>
    </w:r>
    <w:r>
      <w:rPr>
        <w:rFonts w:eastAsia="Arial Unicode MS"/>
      </w:rPr>
      <w:t>tn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513CA" w14:textId="77777777" w:rsidR="001E142D" w:rsidRDefault="001E142D">
      <w:r>
        <w:separator/>
      </w:r>
    </w:p>
  </w:footnote>
  <w:footnote w:type="continuationSeparator" w:id="0">
    <w:p w14:paraId="6CE33252" w14:textId="77777777" w:rsidR="001E142D" w:rsidRDefault="001E1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503B7" w14:textId="77777777" w:rsidR="00265F70" w:rsidRPr="00F7041B" w:rsidRDefault="00265F70" w:rsidP="00326091">
    <w:pPr>
      <w:tabs>
        <w:tab w:val="left" w:pos="567"/>
      </w:tabs>
      <w:autoSpaceDE w:val="0"/>
      <w:autoSpaceDN w:val="0"/>
      <w:adjustRightInd w:val="0"/>
      <w:jc w:val="center"/>
      <w:rPr>
        <w:rStyle w:val="Style14Char"/>
        <w:rFonts w:ascii="Times New Roman Bold" w:hAnsi="Times New Roman Bold"/>
        <w:b/>
        <w:i/>
        <w:sz w:val="18"/>
        <w:szCs w:val="18"/>
        <w:lang w:val="en-GB"/>
      </w:rPr>
    </w:pPr>
    <w:r>
      <w:rPr>
        <w:rStyle w:val="LastName"/>
        <w:b/>
        <w:i/>
        <w:sz w:val="18"/>
        <w:szCs w:val="18"/>
        <w:lang w:val="en-US"/>
      </w:rPr>
      <w:t xml:space="preserve">First name </w:t>
    </w:r>
    <w:r w:rsidRPr="00FE17A7">
      <w:rPr>
        <w:rStyle w:val="LastName"/>
        <w:b/>
        <w:i/>
        <w:sz w:val="18"/>
        <w:szCs w:val="18"/>
        <w:lang w:val="en-US"/>
      </w:rPr>
      <w:t>et al.</w:t>
    </w:r>
  </w:p>
  <w:p w14:paraId="7E2C31DC" w14:textId="77777777" w:rsidR="003373CB" w:rsidRPr="00265F70" w:rsidRDefault="00326091" w:rsidP="00265F70">
    <w:pPr>
      <w:pStyle w:val="En-tte"/>
      <w:rPr>
        <w:rStyle w:val="Style14Char"/>
        <w:szCs w:val="20"/>
        <w:lang w:val="en-GB"/>
      </w:rPr>
    </w:pPr>
    <w:r>
      <w:rPr>
        <w:i/>
        <w:iCs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92516E" wp14:editId="334AAB46">
              <wp:simplePos x="0" y="0"/>
              <wp:positionH relativeFrom="column">
                <wp:posOffset>-71608</wp:posOffset>
              </wp:positionH>
              <wp:positionV relativeFrom="paragraph">
                <wp:posOffset>88265</wp:posOffset>
              </wp:positionV>
              <wp:extent cx="5117123" cy="0"/>
              <wp:effectExtent l="0" t="0" r="26670" b="19050"/>
              <wp:wrapNone/>
              <wp:docPr id="9" name="Connecteur droi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712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51E9F4BB" id="Connecteur droit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6.95pt" to="397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" strokecolor="black [3213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58AC1" w14:textId="77777777" w:rsidR="00326091" w:rsidRPr="00F7041B" w:rsidRDefault="00326091" w:rsidP="00326091">
    <w:pPr>
      <w:tabs>
        <w:tab w:val="left" w:pos="567"/>
      </w:tabs>
      <w:autoSpaceDE w:val="0"/>
      <w:autoSpaceDN w:val="0"/>
      <w:adjustRightInd w:val="0"/>
      <w:jc w:val="center"/>
      <w:rPr>
        <w:rStyle w:val="Style14Char"/>
        <w:rFonts w:ascii="Times New Roman Bold" w:hAnsi="Times New Roman Bold"/>
        <w:b/>
        <w:i/>
        <w:sz w:val="18"/>
        <w:szCs w:val="18"/>
        <w:lang w:val="en-GB"/>
      </w:rPr>
    </w:pPr>
    <w:r>
      <w:rPr>
        <w:rStyle w:val="LastName"/>
        <w:b/>
        <w:i/>
        <w:sz w:val="18"/>
        <w:szCs w:val="18"/>
        <w:lang w:val="en-US"/>
      </w:rPr>
      <w:t xml:space="preserve">First name </w:t>
    </w:r>
    <w:r w:rsidRPr="00FE17A7">
      <w:rPr>
        <w:rStyle w:val="LastName"/>
        <w:b/>
        <w:i/>
        <w:sz w:val="18"/>
        <w:szCs w:val="18"/>
        <w:lang w:val="en-US"/>
      </w:rPr>
      <w:t>et al.</w:t>
    </w:r>
  </w:p>
  <w:p w14:paraId="4318C0C4" w14:textId="77777777" w:rsidR="003373CB" w:rsidRPr="00326091" w:rsidRDefault="00326091" w:rsidP="00326091">
    <w:pPr>
      <w:pStyle w:val="En-tte"/>
      <w:rPr>
        <w:lang w:val="en-GB"/>
      </w:rPr>
    </w:pPr>
    <w:r>
      <w:rPr>
        <w:i/>
        <w:iCs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996CC1" wp14:editId="62EDF729">
              <wp:simplePos x="0" y="0"/>
              <wp:positionH relativeFrom="column">
                <wp:posOffset>-71608</wp:posOffset>
              </wp:positionH>
              <wp:positionV relativeFrom="paragraph">
                <wp:posOffset>88265</wp:posOffset>
              </wp:positionV>
              <wp:extent cx="5117123" cy="0"/>
              <wp:effectExtent l="0" t="0" r="26670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712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70684202" id="Connecteur droit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5pt,6.95pt" to="397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" strokecolor="black [3213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673C2" w14:textId="69A6A9DD" w:rsidR="00326091" w:rsidRPr="00A908B6" w:rsidRDefault="00AD1BFD" w:rsidP="00AD1BFD">
    <w:pPr>
      <w:pStyle w:val="En-tte"/>
      <w:rPr>
        <w:i/>
        <w:iCs/>
        <w:sz w:val="22"/>
        <w:szCs w:val="22"/>
      </w:rPr>
    </w:pPr>
    <w:r>
      <w:rPr>
        <w:i/>
        <w:iCs/>
        <w:sz w:val="22"/>
        <w:szCs w:val="22"/>
      </w:rPr>
      <w:t xml:space="preserve">International </w:t>
    </w:r>
    <w:r w:rsidR="00326091" w:rsidRPr="00A908B6">
      <w:rPr>
        <w:i/>
        <w:iCs/>
        <w:sz w:val="22"/>
        <w:szCs w:val="22"/>
      </w:rPr>
      <w:t>Conference on Enginee</w:t>
    </w:r>
    <w:r>
      <w:rPr>
        <w:i/>
        <w:iCs/>
        <w:sz w:val="22"/>
        <w:szCs w:val="22"/>
      </w:rPr>
      <w:t xml:space="preserve">ring Science      </w:t>
    </w:r>
    <w:r w:rsidR="00A908B6">
      <w:rPr>
        <w:i/>
        <w:iCs/>
        <w:sz w:val="22"/>
        <w:szCs w:val="22"/>
      </w:rPr>
      <w:t xml:space="preserve">   </w:t>
    </w:r>
    <w:r w:rsidR="00326091" w:rsidRPr="00A908B6">
      <w:rPr>
        <w:i/>
        <w:iCs/>
        <w:sz w:val="22"/>
        <w:szCs w:val="22"/>
      </w:rPr>
      <w:t xml:space="preserve">                  </w:t>
    </w:r>
    <w:r w:rsidR="002555CE">
      <w:rPr>
        <w:i/>
        <w:iCs/>
        <w:sz w:val="22"/>
        <w:szCs w:val="22"/>
      </w:rPr>
      <w:t xml:space="preserve"> </w:t>
    </w:r>
    <w:r w:rsidR="00326091" w:rsidRPr="00A908B6">
      <w:rPr>
        <w:i/>
        <w:iCs/>
        <w:sz w:val="22"/>
        <w:szCs w:val="22"/>
      </w:rPr>
      <w:t xml:space="preserve">              </w:t>
    </w:r>
    <w:r w:rsidR="00326091" w:rsidRPr="00A908B6">
      <w:rPr>
        <w:sz w:val="22"/>
        <w:szCs w:val="22"/>
      </w:rPr>
      <w:t>JSI’202</w:t>
    </w:r>
    <w:r w:rsidR="004F4D38">
      <w:rPr>
        <w:sz w:val="22"/>
        <w:szCs w:val="22"/>
      </w:rPr>
      <w:t>5</w:t>
    </w:r>
    <w:r w:rsidR="00326091" w:rsidRPr="00A908B6">
      <w:rPr>
        <w:sz w:val="22"/>
        <w:szCs w:val="22"/>
      </w:rPr>
      <w:t>-001</w:t>
    </w:r>
  </w:p>
  <w:p w14:paraId="05139D84" w14:textId="794D63F0" w:rsidR="00326091" w:rsidRPr="00A908B6" w:rsidRDefault="004F4D38" w:rsidP="00B923B7">
    <w:pPr>
      <w:pStyle w:val="En-tte"/>
      <w:rPr>
        <w:i/>
        <w:iCs/>
        <w:sz w:val="22"/>
        <w:szCs w:val="22"/>
      </w:rPr>
    </w:pPr>
    <w:r>
      <w:rPr>
        <w:i/>
        <w:iCs/>
        <w:sz w:val="22"/>
        <w:szCs w:val="22"/>
      </w:rPr>
      <w:t>June</w:t>
    </w:r>
    <w:r w:rsidR="00326091" w:rsidRPr="00A908B6">
      <w:rPr>
        <w:i/>
        <w:iCs/>
        <w:sz w:val="22"/>
        <w:szCs w:val="22"/>
      </w:rPr>
      <w:t xml:space="preserve"> </w:t>
    </w:r>
    <w:r>
      <w:rPr>
        <w:i/>
        <w:iCs/>
        <w:sz w:val="22"/>
        <w:szCs w:val="22"/>
      </w:rPr>
      <w:t>2</w:t>
    </w:r>
    <w:r w:rsidR="00B923B7">
      <w:rPr>
        <w:i/>
        <w:iCs/>
        <w:sz w:val="22"/>
        <w:szCs w:val="22"/>
      </w:rPr>
      <w:t>7</w:t>
    </w:r>
    <w:r w:rsidR="00326091" w:rsidRPr="00A908B6">
      <w:rPr>
        <w:i/>
        <w:iCs/>
        <w:sz w:val="22"/>
        <w:szCs w:val="22"/>
      </w:rPr>
      <w:t>-</w:t>
    </w:r>
    <w:r>
      <w:rPr>
        <w:i/>
        <w:iCs/>
        <w:sz w:val="22"/>
        <w:szCs w:val="22"/>
      </w:rPr>
      <w:t>2</w:t>
    </w:r>
    <w:r w:rsidR="00B923B7">
      <w:rPr>
        <w:i/>
        <w:iCs/>
        <w:sz w:val="22"/>
        <w:szCs w:val="22"/>
      </w:rPr>
      <w:t>9</w:t>
    </w:r>
    <w:r w:rsidR="00326091" w:rsidRPr="00A908B6">
      <w:rPr>
        <w:i/>
        <w:iCs/>
        <w:sz w:val="22"/>
        <w:szCs w:val="22"/>
      </w:rPr>
      <w:t>, 202</w:t>
    </w:r>
    <w:r>
      <w:rPr>
        <w:i/>
        <w:iCs/>
        <w:sz w:val="22"/>
        <w:szCs w:val="22"/>
      </w:rPr>
      <w:t>5</w:t>
    </w:r>
    <w:r w:rsidR="00326091" w:rsidRPr="00A908B6">
      <w:rPr>
        <w:i/>
        <w:iCs/>
        <w:sz w:val="22"/>
        <w:szCs w:val="22"/>
      </w:rPr>
      <w:t xml:space="preserve">, Sfax, Tunisia       </w:t>
    </w:r>
  </w:p>
  <w:p w14:paraId="5C8E81BB" w14:textId="77777777" w:rsidR="00326091" w:rsidRPr="00CD1F21" w:rsidRDefault="00326091" w:rsidP="00326091">
    <w:pPr>
      <w:pStyle w:val="En-tte"/>
      <w:rPr>
        <w:i/>
        <w:iCs/>
      </w:rPr>
    </w:pPr>
    <w:r>
      <w:rPr>
        <w:i/>
        <w:iCs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2FD1EF" wp14:editId="6B95A932">
              <wp:simplePos x="0" y="0"/>
              <wp:positionH relativeFrom="column">
                <wp:posOffset>-54122</wp:posOffset>
              </wp:positionH>
              <wp:positionV relativeFrom="paragraph">
                <wp:posOffset>71120</wp:posOffset>
              </wp:positionV>
              <wp:extent cx="5117123" cy="0"/>
              <wp:effectExtent l="0" t="0" r="26670" b="1905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7123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62BDB62F" id="Connecteur droit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5.6pt" to="398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" strokecolor="black [3213]"/>
          </w:pict>
        </mc:Fallback>
      </mc:AlternateContent>
    </w:r>
    <w:r w:rsidRPr="00CD1F21">
      <w:rPr>
        <w:i/>
        <w:iCs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EA6F2F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53B04"/>
    <w:multiLevelType w:val="hybridMultilevel"/>
    <w:tmpl w:val="76CA98E4"/>
    <w:lvl w:ilvl="0" w:tplc="FFFFFFFF">
      <w:start w:val="1"/>
      <w:numFmt w:val="decimal"/>
      <w:pStyle w:val="referenceItem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066E487F"/>
    <w:multiLevelType w:val="hybridMultilevel"/>
    <w:tmpl w:val="09CE713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EA53BB"/>
    <w:multiLevelType w:val="hybridMultilevel"/>
    <w:tmpl w:val="E432F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645AE"/>
    <w:multiLevelType w:val="hybridMultilevel"/>
    <w:tmpl w:val="1F38040A"/>
    <w:lvl w:ilvl="0" w:tplc="507C3726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F1714"/>
    <w:multiLevelType w:val="hybridMultilevel"/>
    <w:tmpl w:val="A9189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C19F0"/>
    <w:multiLevelType w:val="multilevel"/>
    <w:tmpl w:val="142AF548"/>
    <w:lvl w:ilvl="0">
      <w:start w:val="1"/>
      <w:numFmt w:val="decimal"/>
      <w:pStyle w:val="StyleTitre212ptGrasNonItalique"/>
      <w:suff w:val="space"/>
      <w:lvlText w:val="%1"/>
      <w:lvlJc w:val="left"/>
      <w:rPr>
        <w:rFonts w:cs="Times New Roman" w:hint="default"/>
      </w:rPr>
    </w:lvl>
    <w:lvl w:ilvl="1">
      <w:start w:val="1"/>
      <w:numFmt w:val="decimal"/>
      <w:pStyle w:val="StyleTitre212ptGrasNonItalique"/>
      <w:suff w:val="space"/>
      <w:lvlText w:val="%1.%2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7" w15:restartNumberingAfterBreak="0">
    <w:nsid w:val="136A0920"/>
    <w:multiLevelType w:val="hybridMultilevel"/>
    <w:tmpl w:val="2BB89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A4EF5"/>
    <w:multiLevelType w:val="hybridMultilevel"/>
    <w:tmpl w:val="B4F83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E4F6B"/>
    <w:multiLevelType w:val="hybridMultilevel"/>
    <w:tmpl w:val="2264A066"/>
    <w:lvl w:ilvl="0" w:tplc="BC0A7320">
      <w:start w:val="1"/>
      <w:numFmt w:val="decimal"/>
      <w:lvlText w:val="[%1]"/>
      <w:lvlJc w:val="left"/>
      <w:pPr>
        <w:tabs>
          <w:tab w:val="num" w:pos="504"/>
        </w:tabs>
        <w:ind w:left="504" w:hanging="50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B763FA8"/>
    <w:multiLevelType w:val="hybridMultilevel"/>
    <w:tmpl w:val="A5FE7A3A"/>
    <w:lvl w:ilvl="0" w:tplc="BC0A73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D3180"/>
    <w:multiLevelType w:val="hybridMultilevel"/>
    <w:tmpl w:val="EEBC5F42"/>
    <w:lvl w:ilvl="0" w:tplc="0410000F"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4100019" w:tentative="1">
      <w:start w:val="1"/>
      <w:numFmt w:val="bullet"/>
      <w:pStyle w:val="ISTReferences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0001B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19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0001B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34BE2949"/>
    <w:multiLevelType w:val="hybridMultilevel"/>
    <w:tmpl w:val="0800332C"/>
    <w:lvl w:ilvl="0" w:tplc="A44C7624">
      <w:start w:val="10"/>
      <w:numFmt w:val="bullet"/>
      <w:pStyle w:val="jpstyleenum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hint="default"/>
      </w:rPr>
    </w:lvl>
    <w:lvl w:ilvl="1" w:tplc="B46E7B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95CE0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4A0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EC97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A2E18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8A3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50F0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EEAF7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57093"/>
    <w:multiLevelType w:val="hybridMultilevel"/>
    <w:tmpl w:val="0F5A6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2D777D"/>
    <w:multiLevelType w:val="hybridMultilevel"/>
    <w:tmpl w:val="706EAF06"/>
    <w:lvl w:ilvl="0" w:tplc="BC0A73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04FB3"/>
    <w:multiLevelType w:val="hybridMultilevel"/>
    <w:tmpl w:val="0FA0AA72"/>
    <w:lvl w:ilvl="0" w:tplc="6180C094">
      <w:start w:val="1"/>
      <w:numFmt w:val="decimal"/>
      <w:suff w:val="space"/>
      <w:lvlText w:val="%1."/>
      <w:lvlJc w:val="left"/>
      <w:pPr>
        <w:ind w:left="220" w:hanging="220"/>
      </w:pPr>
      <w:rPr>
        <w:rFonts w:cs="Times New Roman" w:hint="default"/>
        <w:vertAlign w:val="superscript"/>
      </w:rPr>
    </w:lvl>
    <w:lvl w:ilvl="1" w:tplc="00170409">
      <w:start w:val="1"/>
      <w:numFmt w:val="aiueoFullWidth"/>
      <w:lvlText w:val="(%2)"/>
      <w:lvlJc w:val="left"/>
      <w:pPr>
        <w:ind w:left="960" w:hanging="480"/>
      </w:pPr>
      <w:rPr>
        <w:rFonts w:cs="Times New Roman"/>
      </w:rPr>
    </w:lvl>
    <w:lvl w:ilvl="2" w:tplc="00110409">
      <w:start w:val="1"/>
      <w:numFmt w:val="decimalEnclosedCircle"/>
      <w:lvlText w:val="%3"/>
      <w:lvlJc w:val="left"/>
      <w:pPr>
        <w:ind w:left="1440" w:hanging="480"/>
      </w:pPr>
      <w:rPr>
        <w:rFonts w:cs="Times New Roman"/>
      </w:rPr>
    </w:lvl>
    <w:lvl w:ilvl="3" w:tplc="000F0409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0170409">
      <w:start w:val="1"/>
      <w:numFmt w:val="aiueoFullWidth"/>
      <w:lvlText w:val="(%5)"/>
      <w:lvlJc w:val="left"/>
      <w:pPr>
        <w:ind w:left="2400" w:hanging="480"/>
      </w:pPr>
      <w:rPr>
        <w:rFonts w:cs="Times New Roman"/>
      </w:rPr>
    </w:lvl>
    <w:lvl w:ilvl="5" w:tplc="00110409">
      <w:start w:val="1"/>
      <w:numFmt w:val="decimalEnclosedCircle"/>
      <w:lvlText w:val="%6"/>
      <w:lvlJc w:val="left"/>
      <w:pPr>
        <w:ind w:left="2880" w:hanging="480"/>
      </w:pPr>
      <w:rPr>
        <w:rFonts w:cs="Times New Roman"/>
      </w:rPr>
    </w:lvl>
    <w:lvl w:ilvl="6" w:tplc="000F0409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0170409">
      <w:start w:val="1"/>
      <w:numFmt w:val="aiueoFullWidth"/>
      <w:lvlText w:val="(%8)"/>
      <w:lvlJc w:val="left"/>
      <w:pPr>
        <w:ind w:left="3840" w:hanging="480"/>
      </w:pPr>
      <w:rPr>
        <w:rFonts w:cs="Times New Roman"/>
      </w:rPr>
    </w:lvl>
    <w:lvl w:ilvl="8" w:tplc="00110409">
      <w:start w:val="1"/>
      <w:numFmt w:val="decimalEnclosedCircle"/>
      <w:lvlText w:val="%9"/>
      <w:lvlJc w:val="left"/>
      <w:pPr>
        <w:ind w:left="4320" w:hanging="480"/>
      </w:pPr>
      <w:rPr>
        <w:rFonts w:cs="Times New Roman"/>
      </w:rPr>
    </w:lvl>
  </w:abstractNum>
  <w:abstractNum w:abstractNumId="16" w15:restartNumberingAfterBreak="0">
    <w:nsid w:val="3A2A0F9F"/>
    <w:multiLevelType w:val="hybridMultilevel"/>
    <w:tmpl w:val="006ECB38"/>
    <w:lvl w:ilvl="0" w:tplc="C9EE5960">
      <w:start w:val="10"/>
      <w:numFmt w:val="bullet"/>
      <w:pStyle w:val="Enum"/>
      <w:lvlText w:val="-"/>
      <w:lvlJc w:val="left"/>
      <w:pPr>
        <w:tabs>
          <w:tab w:val="num" w:pos="1608"/>
        </w:tabs>
        <w:ind w:left="1608" w:hanging="360"/>
      </w:pPr>
      <w:rPr>
        <w:rFonts w:ascii="Arial" w:eastAsia="Times New Roman" w:hAnsi="Arial" w:hint="default"/>
        <w:color w:val="auto"/>
      </w:rPr>
    </w:lvl>
    <w:lvl w:ilvl="1" w:tplc="39AE11E6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98AAD74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A988523A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CEF40BC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D722ABD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CA02305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C46C18FE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4C34E7AC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C6D6AE5"/>
    <w:multiLevelType w:val="hybridMultilevel"/>
    <w:tmpl w:val="28189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78BB"/>
    <w:multiLevelType w:val="hybridMultilevel"/>
    <w:tmpl w:val="DAF6C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984A18"/>
    <w:multiLevelType w:val="hybridMultilevel"/>
    <w:tmpl w:val="75384642"/>
    <w:lvl w:ilvl="0" w:tplc="CAEAFA12">
      <w:start w:val="1"/>
      <w:numFmt w:val="decimal"/>
      <w:lvlText w:val="[%1]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86159"/>
    <w:multiLevelType w:val="hybridMultilevel"/>
    <w:tmpl w:val="D3889A34"/>
    <w:lvl w:ilvl="0" w:tplc="677A49DC">
      <w:start w:val="1"/>
      <w:numFmt w:val="lowerLetter"/>
      <w:lvlText w:val="(%1)"/>
      <w:lvlJc w:val="left"/>
      <w:pPr>
        <w:ind w:left="277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349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421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93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65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37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709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81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530" w:hanging="180"/>
      </w:pPr>
      <w:rPr>
        <w:rFonts w:cs="Times New Roman"/>
      </w:rPr>
    </w:lvl>
  </w:abstractNum>
  <w:abstractNum w:abstractNumId="21" w15:restartNumberingAfterBreak="0">
    <w:nsid w:val="4ABB28D5"/>
    <w:multiLevelType w:val="hybridMultilevel"/>
    <w:tmpl w:val="66AA1DA8"/>
    <w:lvl w:ilvl="0" w:tplc="BC0A73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1A4339"/>
    <w:multiLevelType w:val="hybridMultilevel"/>
    <w:tmpl w:val="2C9CE456"/>
    <w:lvl w:ilvl="0" w:tplc="B38462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DA0CE8"/>
    <w:multiLevelType w:val="hybridMultilevel"/>
    <w:tmpl w:val="C0983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1142BE"/>
    <w:multiLevelType w:val="hybridMultilevel"/>
    <w:tmpl w:val="C1FA3E6A"/>
    <w:lvl w:ilvl="0" w:tplc="0410000F">
      <w:start w:val="1"/>
      <w:numFmt w:val="lowerLetter"/>
      <w:lvlText w:val="%1)"/>
      <w:lvlJc w:val="left"/>
      <w:pPr>
        <w:tabs>
          <w:tab w:val="num" w:pos="7200"/>
        </w:tabs>
        <w:ind w:left="7200" w:hanging="4320"/>
      </w:pPr>
      <w:rPr>
        <w:rFonts w:cs="Times New Roman" w:hint="default"/>
      </w:rPr>
    </w:lvl>
    <w:lvl w:ilvl="1" w:tplc="04100019" w:tentative="1">
      <w:start w:val="1"/>
      <w:numFmt w:val="aiueoFullWidth"/>
      <w:lvlText w:val="(%2)"/>
      <w:lvlJc w:val="left"/>
      <w:pPr>
        <w:tabs>
          <w:tab w:val="num" w:pos="3720"/>
        </w:tabs>
        <w:ind w:left="3720" w:hanging="420"/>
      </w:pPr>
      <w:rPr>
        <w:rFonts w:cs="Times New Roman"/>
      </w:rPr>
    </w:lvl>
    <w:lvl w:ilvl="2" w:tplc="0410001B" w:tentative="1">
      <w:start w:val="1"/>
      <w:numFmt w:val="decimalEnclosedCircle"/>
      <w:lvlText w:val="%3"/>
      <w:lvlJc w:val="left"/>
      <w:pPr>
        <w:tabs>
          <w:tab w:val="num" w:pos="4140"/>
        </w:tabs>
        <w:ind w:left="4140" w:hanging="42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4560"/>
        </w:tabs>
        <w:ind w:left="4560" w:hanging="420"/>
      </w:pPr>
      <w:rPr>
        <w:rFonts w:cs="Times New Roman"/>
      </w:rPr>
    </w:lvl>
    <w:lvl w:ilvl="4" w:tplc="04100019" w:tentative="1">
      <w:start w:val="1"/>
      <w:numFmt w:val="aiueoFullWidth"/>
      <w:lvlText w:val="(%5)"/>
      <w:lvlJc w:val="left"/>
      <w:pPr>
        <w:tabs>
          <w:tab w:val="num" w:pos="4980"/>
        </w:tabs>
        <w:ind w:left="4980" w:hanging="420"/>
      </w:pPr>
      <w:rPr>
        <w:rFonts w:cs="Times New Roman"/>
      </w:rPr>
    </w:lvl>
    <w:lvl w:ilvl="5" w:tplc="0410001B" w:tentative="1">
      <w:start w:val="1"/>
      <w:numFmt w:val="decimalEnclosedCircle"/>
      <w:lvlText w:val="%6"/>
      <w:lvlJc w:val="left"/>
      <w:pPr>
        <w:tabs>
          <w:tab w:val="num" w:pos="5400"/>
        </w:tabs>
        <w:ind w:left="5400" w:hanging="42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820"/>
        </w:tabs>
        <w:ind w:left="5820" w:hanging="420"/>
      </w:pPr>
      <w:rPr>
        <w:rFonts w:cs="Times New Roman"/>
      </w:rPr>
    </w:lvl>
    <w:lvl w:ilvl="7" w:tplc="04100019" w:tentative="1">
      <w:start w:val="1"/>
      <w:numFmt w:val="aiueoFullWidth"/>
      <w:lvlText w:val="(%8)"/>
      <w:lvlJc w:val="left"/>
      <w:pPr>
        <w:tabs>
          <w:tab w:val="num" w:pos="6240"/>
        </w:tabs>
        <w:ind w:left="6240" w:hanging="420"/>
      </w:pPr>
      <w:rPr>
        <w:rFonts w:cs="Times New Roman"/>
      </w:rPr>
    </w:lvl>
    <w:lvl w:ilvl="8" w:tplc="0410001B" w:tentative="1">
      <w:start w:val="1"/>
      <w:numFmt w:val="decimalEnclosedCircle"/>
      <w:lvlText w:val="%9"/>
      <w:lvlJc w:val="left"/>
      <w:pPr>
        <w:tabs>
          <w:tab w:val="num" w:pos="6660"/>
        </w:tabs>
        <w:ind w:left="6660" w:hanging="420"/>
      </w:pPr>
      <w:rPr>
        <w:rFonts w:cs="Times New Roman"/>
      </w:rPr>
    </w:lvl>
  </w:abstractNum>
  <w:abstractNum w:abstractNumId="25" w15:restartNumberingAfterBreak="0">
    <w:nsid w:val="622B556E"/>
    <w:multiLevelType w:val="hybridMultilevel"/>
    <w:tmpl w:val="34307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0B41"/>
    <w:multiLevelType w:val="hybridMultilevel"/>
    <w:tmpl w:val="EC2CF236"/>
    <w:lvl w:ilvl="0" w:tplc="565EB846">
      <w:start w:val="1"/>
      <w:numFmt w:val="bullet"/>
      <w:suff w:val="space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65FC369D"/>
    <w:multiLevelType w:val="hybridMultilevel"/>
    <w:tmpl w:val="A5845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FA3272"/>
    <w:multiLevelType w:val="hybridMultilevel"/>
    <w:tmpl w:val="F4F63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4D2DF1"/>
    <w:multiLevelType w:val="hybridMultilevel"/>
    <w:tmpl w:val="50B497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0F2723"/>
    <w:multiLevelType w:val="hybridMultilevel"/>
    <w:tmpl w:val="6F06C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53D52"/>
    <w:multiLevelType w:val="hybridMultilevel"/>
    <w:tmpl w:val="800CB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A24193"/>
    <w:multiLevelType w:val="hybridMultilevel"/>
    <w:tmpl w:val="13D2B18E"/>
    <w:lvl w:ilvl="0" w:tplc="CAEAFA12">
      <w:start w:val="1"/>
      <w:numFmt w:val="decimal"/>
      <w:lvlText w:val="[%1]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1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A64269"/>
    <w:multiLevelType w:val="hybridMultilevel"/>
    <w:tmpl w:val="FF2A7DDA"/>
    <w:lvl w:ilvl="0" w:tplc="3628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BCA2A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454E2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B30E6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C92B4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33A42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48851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3CA66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16003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F57232F"/>
    <w:multiLevelType w:val="hybridMultilevel"/>
    <w:tmpl w:val="00449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01721C"/>
    <w:multiLevelType w:val="hybridMultilevel"/>
    <w:tmpl w:val="79F2A0F8"/>
    <w:lvl w:ilvl="0" w:tplc="B384622E">
      <w:start w:val="2"/>
      <w:numFmt w:val="bullet"/>
      <w:lvlText w:val="-"/>
      <w:lvlJc w:val="left"/>
      <w:pPr>
        <w:tabs>
          <w:tab w:val="num" w:pos="734"/>
        </w:tabs>
        <w:ind w:left="734" w:hanging="45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725D29F8"/>
    <w:multiLevelType w:val="hybridMultilevel"/>
    <w:tmpl w:val="1504B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E2F71"/>
    <w:multiLevelType w:val="hybridMultilevel"/>
    <w:tmpl w:val="DBF83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91AED"/>
    <w:multiLevelType w:val="hybridMultilevel"/>
    <w:tmpl w:val="740AFF7A"/>
    <w:lvl w:ilvl="0" w:tplc="5B846420">
      <w:start w:val="1"/>
      <w:numFmt w:val="bullet"/>
      <w:lvlText w:val=""/>
      <w:lvlJc w:val="left"/>
      <w:pPr>
        <w:tabs>
          <w:tab w:val="num" w:pos="567"/>
        </w:tabs>
        <w:ind w:left="720" w:hanging="43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FE3D2E"/>
    <w:multiLevelType w:val="multilevel"/>
    <w:tmpl w:val="E0966188"/>
    <w:lvl w:ilvl="0">
      <w:start w:val="1"/>
      <w:numFmt w:val="decimal"/>
      <w:lvlText w:val="[%1]"/>
      <w:lvlJc w:val="left"/>
      <w:pPr>
        <w:tabs>
          <w:tab w:val="num" w:pos="283"/>
        </w:tabs>
        <w:ind w:left="436" w:hanging="43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33"/>
  </w:num>
  <w:num w:numId="6">
    <w:abstractNumId w:val="36"/>
  </w:num>
  <w:num w:numId="7">
    <w:abstractNumId w:val="38"/>
  </w:num>
  <w:num w:numId="8">
    <w:abstractNumId w:val="39"/>
  </w:num>
  <w:num w:numId="9">
    <w:abstractNumId w:val="26"/>
  </w:num>
  <w:num w:numId="10">
    <w:abstractNumId w:val="25"/>
  </w:num>
  <w:num w:numId="11">
    <w:abstractNumId w:val="9"/>
  </w:num>
  <w:num w:numId="12">
    <w:abstractNumId w:val="2"/>
  </w:num>
  <w:num w:numId="13">
    <w:abstractNumId w:val="20"/>
  </w:num>
  <w:num w:numId="14">
    <w:abstractNumId w:val="6"/>
  </w:num>
  <w:num w:numId="15">
    <w:abstractNumId w:val="16"/>
  </w:num>
  <w:num w:numId="16">
    <w:abstractNumId w:val="12"/>
  </w:num>
  <w:num w:numId="17">
    <w:abstractNumId w:val="35"/>
  </w:num>
  <w:num w:numId="18">
    <w:abstractNumId w:val="1"/>
  </w:num>
  <w:num w:numId="19">
    <w:abstractNumId w:val="11"/>
  </w:num>
  <w:num w:numId="20">
    <w:abstractNumId w:val="24"/>
  </w:num>
  <w:num w:numId="21">
    <w:abstractNumId w:val="32"/>
  </w:num>
  <w:num w:numId="22">
    <w:abstractNumId w:val="34"/>
  </w:num>
  <w:num w:numId="23">
    <w:abstractNumId w:val="3"/>
  </w:num>
  <w:num w:numId="24">
    <w:abstractNumId w:val="13"/>
  </w:num>
  <w:num w:numId="25">
    <w:abstractNumId w:val="37"/>
  </w:num>
  <w:num w:numId="26">
    <w:abstractNumId w:val="7"/>
  </w:num>
  <w:num w:numId="27">
    <w:abstractNumId w:val="30"/>
  </w:num>
  <w:num w:numId="28">
    <w:abstractNumId w:val="14"/>
  </w:num>
  <w:num w:numId="29">
    <w:abstractNumId w:val="21"/>
  </w:num>
  <w:num w:numId="30">
    <w:abstractNumId w:val="18"/>
  </w:num>
  <w:num w:numId="31">
    <w:abstractNumId w:val="28"/>
  </w:num>
  <w:num w:numId="32">
    <w:abstractNumId w:val="31"/>
  </w:num>
  <w:num w:numId="33">
    <w:abstractNumId w:val="27"/>
  </w:num>
  <w:num w:numId="34">
    <w:abstractNumId w:val="10"/>
  </w:num>
  <w:num w:numId="35">
    <w:abstractNumId w:val="17"/>
  </w:num>
  <w:num w:numId="36">
    <w:abstractNumId w:val="19"/>
  </w:num>
  <w:num w:numId="37">
    <w:abstractNumId w:val="23"/>
  </w:num>
  <w:num w:numId="38">
    <w:abstractNumId w:val="22"/>
  </w:num>
  <w:num w:numId="39">
    <w:abstractNumId w:val="29"/>
  </w:num>
  <w:num w:numId="40">
    <w:abstractNumId w:val="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hideSpellingErrors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Annotat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pppf9xrx0t2vpleszr6x55shxdzaztd90a5r&quot;&gt;epigenetics ebook Copy&lt;record-ids&gt;&lt;item&gt;1&lt;/item&gt;&lt;item&gt;2&lt;/item&gt;&lt;item&gt;3&lt;/item&gt;&lt;item&gt;4&lt;/item&gt;&lt;item&gt;8&lt;/item&gt;&lt;item&gt;9&lt;/item&gt;&lt;item&gt;10&lt;/item&gt;&lt;item&gt;11&lt;/item&gt;&lt;item&gt;12&lt;/item&gt;&lt;item&gt;13&lt;/item&gt;&lt;item&gt;14&lt;/item&gt;&lt;item&gt;15&lt;/item&gt;&lt;item&gt;16&lt;/item&gt;&lt;item&gt;18&lt;/item&gt;&lt;item&gt;19&lt;/item&gt;&lt;item&gt;20&lt;/item&gt;&lt;item&gt;21&lt;/item&gt;&lt;item&gt;22&lt;/item&gt;&lt;item&gt;23&lt;/item&gt;&lt;item&gt;24&lt;/item&gt;&lt;item&gt;25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1&lt;/item&gt;&lt;item&gt;102&lt;/item&gt;&lt;item&gt;103&lt;/item&gt;&lt;item&gt;104&lt;/item&gt;&lt;item&gt;105&lt;/item&gt;&lt;item&gt;106&lt;/item&gt;&lt;item&gt;107&lt;/item&gt;&lt;item&gt;110&lt;/item&gt;&lt;item&gt;111&lt;/item&gt;&lt;item&gt;112&lt;/item&gt;&lt;item&gt;114&lt;/item&gt;&lt;item&gt;120&lt;/item&gt;&lt;item&gt;123&lt;/item&gt;&lt;item&gt;127&lt;/item&gt;&lt;item&gt;130&lt;/item&gt;&lt;item&gt;133&lt;/item&gt;&lt;item&gt;134&lt;/item&gt;&lt;item&gt;136&lt;/item&gt;&lt;item&gt;137&lt;/item&gt;&lt;item&gt;141&lt;/item&gt;&lt;item&gt;143&lt;/item&gt;&lt;item&gt;144&lt;/item&gt;&lt;item&gt;146&lt;/item&gt;&lt;item&gt;148&lt;/item&gt;&lt;item&gt;149&lt;/item&gt;&lt;item&gt;150&lt;/item&gt;&lt;item&gt;151&lt;/item&gt;&lt;item&gt;153&lt;/item&gt;&lt;item&gt;157&lt;/item&gt;&lt;item&gt;161&lt;/item&gt;&lt;item&gt;164&lt;/item&gt;&lt;item&gt;165&lt;/item&gt;&lt;item&gt;167&lt;/item&gt;&lt;item&gt;168&lt;/item&gt;&lt;item&gt;169&lt;/item&gt;&lt;item&gt;170&lt;/item&gt;&lt;item&gt;172&lt;/item&gt;&lt;item&gt;173&lt;/item&gt;&lt;item&gt;177&lt;/item&gt;&lt;item&gt;182&lt;/item&gt;&lt;item&gt;183&lt;/item&gt;&lt;item&gt;185&lt;/item&gt;&lt;item&gt;192&lt;/item&gt;&lt;item&gt;200&lt;/item&gt;&lt;item&gt;201&lt;/item&gt;&lt;item&gt;203&lt;/item&gt;&lt;item&gt;204&lt;/item&gt;&lt;item&gt;205&lt;/item&gt;&lt;item&gt;207&lt;/item&gt;&lt;item&gt;209&lt;/item&gt;&lt;item&gt;210&lt;/item&gt;&lt;item&gt;213&lt;/item&gt;&lt;item&gt;215&lt;/item&gt;&lt;item&gt;216&lt;/item&gt;&lt;item&gt;217&lt;/item&gt;&lt;item&gt;220&lt;/item&gt;&lt;item&gt;221&lt;/item&gt;&lt;item&gt;222&lt;/item&gt;&lt;item&gt;228&lt;/item&gt;&lt;item&gt;229&lt;/item&gt;&lt;item&gt;231&lt;/item&gt;&lt;item&gt;233&lt;/item&gt;&lt;item&gt;235&lt;/item&gt;&lt;item&gt;236&lt;/item&gt;&lt;item&gt;237&lt;/item&gt;&lt;item&gt;239&lt;/item&gt;&lt;item&gt;241&lt;/item&gt;&lt;item&gt;242&lt;/item&gt;&lt;item&gt;243&lt;/item&gt;&lt;item&gt;244&lt;/item&gt;&lt;item&gt;245&lt;/item&gt;&lt;item&gt;246&lt;/item&gt;&lt;item&gt;247&lt;/item&gt;&lt;/record-ids&gt;&lt;/item&gt;&lt;/Libraries&gt;"/>
  </w:docVars>
  <w:rsids>
    <w:rsidRoot w:val="00A43889"/>
    <w:rsid w:val="00004F56"/>
    <w:rsid w:val="000058E8"/>
    <w:rsid w:val="00010FA2"/>
    <w:rsid w:val="00012B8A"/>
    <w:rsid w:val="0001314C"/>
    <w:rsid w:val="00015C5F"/>
    <w:rsid w:val="00020F7D"/>
    <w:rsid w:val="00022930"/>
    <w:rsid w:val="00024154"/>
    <w:rsid w:val="0002692E"/>
    <w:rsid w:val="000305D2"/>
    <w:rsid w:val="00030899"/>
    <w:rsid w:val="00033E69"/>
    <w:rsid w:val="00036D01"/>
    <w:rsid w:val="00040F69"/>
    <w:rsid w:val="00041C57"/>
    <w:rsid w:val="000420B5"/>
    <w:rsid w:val="00042231"/>
    <w:rsid w:val="0004324B"/>
    <w:rsid w:val="000434B5"/>
    <w:rsid w:val="00043A77"/>
    <w:rsid w:val="00045D81"/>
    <w:rsid w:val="0004648A"/>
    <w:rsid w:val="00047EF2"/>
    <w:rsid w:val="000539BC"/>
    <w:rsid w:val="000544A7"/>
    <w:rsid w:val="00061C50"/>
    <w:rsid w:val="00061DF0"/>
    <w:rsid w:val="00061EC9"/>
    <w:rsid w:val="00062E65"/>
    <w:rsid w:val="0006375D"/>
    <w:rsid w:val="0006410E"/>
    <w:rsid w:val="00070309"/>
    <w:rsid w:val="0007112F"/>
    <w:rsid w:val="00071B31"/>
    <w:rsid w:val="000735AD"/>
    <w:rsid w:val="000735F3"/>
    <w:rsid w:val="0007492F"/>
    <w:rsid w:val="0007503E"/>
    <w:rsid w:val="00075652"/>
    <w:rsid w:val="000758E5"/>
    <w:rsid w:val="0008161E"/>
    <w:rsid w:val="00081694"/>
    <w:rsid w:val="00082750"/>
    <w:rsid w:val="00084080"/>
    <w:rsid w:val="00084867"/>
    <w:rsid w:val="0008588C"/>
    <w:rsid w:val="0008661D"/>
    <w:rsid w:val="00090715"/>
    <w:rsid w:val="00091BF8"/>
    <w:rsid w:val="00093397"/>
    <w:rsid w:val="0009499B"/>
    <w:rsid w:val="000954E1"/>
    <w:rsid w:val="000A2841"/>
    <w:rsid w:val="000A3D46"/>
    <w:rsid w:val="000A6949"/>
    <w:rsid w:val="000B0125"/>
    <w:rsid w:val="000B4526"/>
    <w:rsid w:val="000C34DD"/>
    <w:rsid w:val="000C3AF2"/>
    <w:rsid w:val="000D3744"/>
    <w:rsid w:val="000D6140"/>
    <w:rsid w:val="000D6C27"/>
    <w:rsid w:val="000D6EC3"/>
    <w:rsid w:val="000E0939"/>
    <w:rsid w:val="000E0E75"/>
    <w:rsid w:val="000E0FEE"/>
    <w:rsid w:val="000F2EF7"/>
    <w:rsid w:val="000F5E67"/>
    <w:rsid w:val="000F65B0"/>
    <w:rsid w:val="000F6C19"/>
    <w:rsid w:val="000F7EED"/>
    <w:rsid w:val="001026F6"/>
    <w:rsid w:val="00104D36"/>
    <w:rsid w:val="001061BF"/>
    <w:rsid w:val="001076CA"/>
    <w:rsid w:val="00107A45"/>
    <w:rsid w:val="00107A5A"/>
    <w:rsid w:val="00107DCE"/>
    <w:rsid w:val="00111612"/>
    <w:rsid w:val="00111731"/>
    <w:rsid w:val="00116642"/>
    <w:rsid w:val="00117B86"/>
    <w:rsid w:val="001212C8"/>
    <w:rsid w:val="00121AD4"/>
    <w:rsid w:val="00122281"/>
    <w:rsid w:val="00123174"/>
    <w:rsid w:val="001277B1"/>
    <w:rsid w:val="0013112F"/>
    <w:rsid w:val="00131279"/>
    <w:rsid w:val="001323E5"/>
    <w:rsid w:val="001329BF"/>
    <w:rsid w:val="001335C9"/>
    <w:rsid w:val="00137472"/>
    <w:rsid w:val="0014067D"/>
    <w:rsid w:val="001421FA"/>
    <w:rsid w:val="0014291C"/>
    <w:rsid w:val="00143870"/>
    <w:rsid w:val="00145A0B"/>
    <w:rsid w:val="00147708"/>
    <w:rsid w:val="00150C44"/>
    <w:rsid w:val="00150C52"/>
    <w:rsid w:val="00151192"/>
    <w:rsid w:val="0015154B"/>
    <w:rsid w:val="00153E26"/>
    <w:rsid w:val="0015693E"/>
    <w:rsid w:val="00160CF9"/>
    <w:rsid w:val="00160FCE"/>
    <w:rsid w:val="00161604"/>
    <w:rsid w:val="00161E57"/>
    <w:rsid w:val="00162267"/>
    <w:rsid w:val="00163C86"/>
    <w:rsid w:val="00166C4D"/>
    <w:rsid w:val="00167234"/>
    <w:rsid w:val="001677BF"/>
    <w:rsid w:val="0017067E"/>
    <w:rsid w:val="0017124F"/>
    <w:rsid w:val="0017439B"/>
    <w:rsid w:val="00175A38"/>
    <w:rsid w:val="00177D23"/>
    <w:rsid w:val="00180BA5"/>
    <w:rsid w:val="0018358B"/>
    <w:rsid w:val="00184263"/>
    <w:rsid w:val="00187770"/>
    <w:rsid w:val="00193D69"/>
    <w:rsid w:val="00194F7D"/>
    <w:rsid w:val="001A3FA4"/>
    <w:rsid w:val="001A6589"/>
    <w:rsid w:val="001B0E14"/>
    <w:rsid w:val="001B2CA3"/>
    <w:rsid w:val="001C09B6"/>
    <w:rsid w:val="001C1926"/>
    <w:rsid w:val="001C26BA"/>
    <w:rsid w:val="001C2E61"/>
    <w:rsid w:val="001C7ADD"/>
    <w:rsid w:val="001D5B65"/>
    <w:rsid w:val="001D6D5D"/>
    <w:rsid w:val="001D7215"/>
    <w:rsid w:val="001E142D"/>
    <w:rsid w:val="001E246F"/>
    <w:rsid w:val="001E27B4"/>
    <w:rsid w:val="001E6F52"/>
    <w:rsid w:val="001F3C1D"/>
    <w:rsid w:val="001F6BA9"/>
    <w:rsid w:val="001F7344"/>
    <w:rsid w:val="001F7F37"/>
    <w:rsid w:val="00202092"/>
    <w:rsid w:val="002025B0"/>
    <w:rsid w:val="00203554"/>
    <w:rsid w:val="002035B9"/>
    <w:rsid w:val="00203D73"/>
    <w:rsid w:val="002061CB"/>
    <w:rsid w:val="00211A2B"/>
    <w:rsid w:val="0021572C"/>
    <w:rsid w:val="00215BF7"/>
    <w:rsid w:val="0021654C"/>
    <w:rsid w:val="002168DF"/>
    <w:rsid w:val="00217733"/>
    <w:rsid w:val="00217999"/>
    <w:rsid w:val="00220B4E"/>
    <w:rsid w:val="0022216B"/>
    <w:rsid w:val="002222A4"/>
    <w:rsid w:val="0022271C"/>
    <w:rsid w:val="00224A09"/>
    <w:rsid w:val="00227F0A"/>
    <w:rsid w:val="00232CDE"/>
    <w:rsid w:val="00234670"/>
    <w:rsid w:val="00234A9D"/>
    <w:rsid w:val="002373D9"/>
    <w:rsid w:val="002449F4"/>
    <w:rsid w:val="00246255"/>
    <w:rsid w:val="00247171"/>
    <w:rsid w:val="002476D5"/>
    <w:rsid w:val="00250401"/>
    <w:rsid w:val="002519C8"/>
    <w:rsid w:val="002543F5"/>
    <w:rsid w:val="002544AD"/>
    <w:rsid w:val="002555CE"/>
    <w:rsid w:val="0025620C"/>
    <w:rsid w:val="002570DE"/>
    <w:rsid w:val="0025792B"/>
    <w:rsid w:val="00261E0A"/>
    <w:rsid w:val="00265F70"/>
    <w:rsid w:val="00266A6B"/>
    <w:rsid w:val="00271562"/>
    <w:rsid w:val="002774EB"/>
    <w:rsid w:val="00277AFB"/>
    <w:rsid w:val="00277B29"/>
    <w:rsid w:val="00286A45"/>
    <w:rsid w:val="0029018D"/>
    <w:rsid w:val="00290EF8"/>
    <w:rsid w:val="00291F5A"/>
    <w:rsid w:val="00291FE7"/>
    <w:rsid w:val="002922E2"/>
    <w:rsid w:val="002950BC"/>
    <w:rsid w:val="00296C90"/>
    <w:rsid w:val="002A33C5"/>
    <w:rsid w:val="002A3DCD"/>
    <w:rsid w:val="002A46A8"/>
    <w:rsid w:val="002A5454"/>
    <w:rsid w:val="002A5E69"/>
    <w:rsid w:val="002A6A7B"/>
    <w:rsid w:val="002A6C62"/>
    <w:rsid w:val="002A6F11"/>
    <w:rsid w:val="002A701C"/>
    <w:rsid w:val="002B2C5B"/>
    <w:rsid w:val="002B31E2"/>
    <w:rsid w:val="002B4703"/>
    <w:rsid w:val="002C184A"/>
    <w:rsid w:val="002C1CE7"/>
    <w:rsid w:val="002C5AA9"/>
    <w:rsid w:val="002C6399"/>
    <w:rsid w:val="002D0316"/>
    <w:rsid w:val="002D23C8"/>
    <w:rsid w:val="002E2817"/>
    <w:rsid w:val="002E284C"/>
    <w:rsid w:val="002E3DEF"/>
    <w:rsid w:val="002E4900"/>
    <w:rsid w:val="002E749E"/>
    <w:rsid w:val="002E752F"/>
    <w:rsid w:val="002E7883"/>
    <w:rsid w:val="002E7F65"/>
    <w:rsid w:val="002F11B8"/>
    <w:rsid w:val="002F641D"/>
    <w:rsid w:val="00302677"/>
    <w:rsid w:val="00304216"/>
    <w:rsid w:val="00305279"/>
    <w:rsid w:val="00305BEF"/>
    <w:rsid w:val="003116E6"/>
    <w:rsid w:val="00315D31"/>
    <w:rsid w:val="0032063F"/>
    <w:rsid w:val="00321F6F"/>
    <w:rsid w:val="00322BF4"/>
    <w:rsid w:val="00323471"/>
    <w:rsid w:val="00324274"/>
    <w:rsid w:val="00324A93"/>
    <w:rsid w:val="0032601A"/>
    <w:rsid w:val="00326091"/>
    <w:rsid w:val="00327680"/>
    <w:rsid w:val="00327A0C"/>
    <w:rsid w:val="003334BC"/>
    <w:rsid w:val="00334337"/>
    <w:rsid w:val="003373CB"/>
    <w:rsid w:val="00337544"/>
    <w:rsid w:val="003411A6"/>
    <w:rsid w:val="003419F8"/>
    <w:rsid w:val="00341E36"/>
    <w:rsid w:val="00342180"/>
    <w:rsid w:val="0034483B"/>
    <w:rsid w:val="00345D72"/>
    <w:rsid w:val="003502CD"/>
    <w:rsid w:val="00350EA9"/>
    <w:rsid w:val="0035173B"/>
    <w:rsid w:val="00352475"/>
    <w:rsid w:val="00356ECE"/>
    <w:rsid w:val="003626EF"/>
    <w:rsid w:val="0037087E"/>
    <w:rsid w:val="00370D21"/>
    <w:rsid w:val="00370F0D"/>
    <w:rsid w:val="00371212"/>
    <w:rsid w:val="0037141A"/>
    <w:rsid w:val="00371BA8"/>
    <w:rsid w:val="00375C32"/>
    <w:rsid w:val="00376132"/>
    <w:rsid w:val="0038414F"/>
    <w:rsid w:val="00384922"/>
    <w:rsid w:val="003852DD"/>
    <w:rsid w:val="003864A4"/>
    <w:rsid w:val="003875AA"/>
    <w:rsid w:val="0039237D"/>
    <w:rsid w:val="00392FBB"/>
    <w:rsid w:val="003933BB"/>
    <w:rsid w:val="00394743"/>
    <w:rsid w:val="00394C11"/>
    <w:rsid w:val="00395F7A"/>
    <w:rsid w:val="00396A37"/>
    <w:rsid w:val="003B4FE9"/>
    <w:rsid w:val="003C1486"/>
    <w:rsid w:val="003C15FC"/>
    <w:rsid w:val="003C7A0D"/>
    <w:rsid w:val="003D28A1"/>
    <w:rsid w:val="003D33B6"/>
    <w:rsid w:val="003D5A29"/>
    <w:rsid w:val="003E15DA"/>
    <w:rsid w:val="003E6373"/>
    <w:rsid w:val="003E7213"/>
    <w:rsid w:val="003E726C"/>
    <w:rsid w:val="003E746F"/>
    <w:rsid w:val="003F12E7"/>
    <w:rsid w:val="003F54D2"/>
    <w:rsid w:val="003F63E8"/>
    <w:rsid w:val="003F6AB6"/>
    <w:rsid w:val="00400535"/>
    <w:rsid w:val="00400664"/>
    <w:rsid w:val="0040167D"/>
    <w:rsid w:val="00402540"/>
    <w:rsid w:val="00412879"/>
    <w:rsid w:val="00415CD4"/>
    <w:rsid w:val="0041609C"/>
    <w:rsid w:val="004165D1"/>
    <w:rsid w:val="00417B91"/>
    <w:rsid w:val="00424AD5"/>
    <w:rsid w:val="00424D46"/>
    <w:rsid w:val="00425694"/>
    <w:rsid w:val="00431CF4"/>
    <w:rsid w:val="00433C64"/>
    <w:rsid w:val="004414BC"/>
    <w:rsid w:val="00441569"/>
    <w:rsid w:val="004438E3"/>
    <w:rsid w:val="00444AC4"/>
    <w:rsid w:val="00444FBF"/>
    <w:rsid w:val="00450312"/>
    <w:rsid w:val="00452B59"/>
    <w:rsid w:val="004550D7"/>
    <w:rsid w:val="00462A05"/>
    <w:rsid w:val="004633B1"/>
    <w:rsid w:val="004665AA"/>
    <w:rsid w:val="0047140D"/>
    <w:rsid w:val="004717D6"/>
    <w:rsid w:val="0047409D"/>
    <w:rsid w:val="00476326"/>
    <w:rsid w:val="004767D3"/>
    <w:rsid w:val="00477625"/>
    <w:rsid w:val="00482498"/>
    <w:rsid w:val="004841F6"/>
    <w:rsid w:val="00485281"/>
    <w:rsid w:val="00487BFE"/>
    <w:rsid w:val="0049021A"/>
    <w:rsid w:val="00490FDA"/>
    <w:rsid w:val="00494CCD"/>
    <w:rsid w:val="00495276"/>
    <w:rsid w:val="00497F93"/>
    <w:rsid w:val="004A01E4"/>
    <w:rsid w:val="004A27FE"/>
    <w:rsid w:val="004A2D2E"/>
    <w:rsid w:val="004A6D2F"/>
    <w:rsid w:val="004A7793"/>
    <w:rsid w:val="004B0974"/>
    <w:rsid w:val="004B1C14"/>
    <w:rsid w:val="004B39D4"/>
    <w:rsid w:val="004B3D23"/>
    <w:rsid w:val="004B43EF"/>
    <w:rsid w:val="004C0DF5"/>
    <w:rsid w:val="004C2366"/>
    <w:rsid w:val="004C4E06"/>
    <w:rsid w:val="004C50BD"/>
    <w:rsid w:val="004C64C8"/>
    <w:rsid w:val="004D0642"/>
    <w:rsid w:val="004D1F7C"/>
    <w:rsid w:val="004D2BED"/>
    <w:rsid w:val="004D34A4"/>
    <w:rsid w:val="004D7871"/>
    <w:rsid w:val="004E0E57"/>
    <w:rsid w:val="004E108D"/>
    <w:rsid w:val="004E36E9"/>
    <w:rsid w:val="004E433D"/>
    <w:rsid w:val="004E7919"/>
    <w:rsid w:val="004E7FF1"/>
    <w:rsid w:val="004F2342"/>
    <w:rsid w:val="004F2EB2"/>
    <w:rsid w:val="004F34EB"/>
    <w:rsid w:val="004F4D38"/>
    <w:rsid w:val="00500F73"/>
    <w:rsid w:val="005011D4"/>
    <w:rsid w:val="00501547"/>
    <w:rsid w:val="0050262B"/>
    <w:rsid w:val="00504AB9"/>
    <w:rsid w:val="0050750A"/>
    <w:rsid w:val="00507567"/>
    <w:rsid w:val="00514A6A"/>
    <w:rsid w:val="005157FC"/>
    <w:rsid w:val="00516731"/>
    <w:rsid w:val="005215E7"/>
    <w:rsid w:val="005226A8"/>
    <w:rsid w:val="005228AB"/>
    <w:rsid w:val="00531971"/>
    <w:rsid w:val="005328C7"/>
    <w:rsid w:val="005349DF"/>
    <w:rsid w:val="00534AC4"/>
    <w:rsid w:val="00534EC6"/>
    <w:rsid w:val="005359B0"/>
    <w:rsid w:val="0053752D"/>
    <w:rsid w:val="00540ECC"/>
    <w:rsid w:val="00541903"/>
    <w:rsid w:val="00541EE0"/>
    <w:rsid w:val="005422F2"/>
    <w:rsid w:val="00542950"/>
    <w:rsid w:val="00542D52"/>
    <w:rsid w:val="00544938"/>
    <w:rsid w:val="005451DE"/>
    <w:rsid w:val="0054744B"/>
    <w:rsid w:val="00547769"/>
    <w:rsid w:val="005511E1"/>
    <w:rsid w:val="0055592A"/>
    <w:rsid w:val="00555B54"/>
    <w:rsid w:val="005567EC"/>
    <w:rsid w:val="005577D5"/>
    <w:rsid w:val="005601D0"/>
    <w:rsid w:val="0056043A"/>
    <w:rsid w:val="00561E6C"/>
    <w:rsid w:val="005625CF"/>
    <w:rsid w:val="00562B1A"/>
    <w:rsid w:val="00563AFD"/>
    <w:rsid w:val="00563BA3"/>
    <w:rsid w:val="0056451F"/>
    <w:rsid w:val="00564C6A"/>
    <w:rsid w:val="005653F3"/>
    <w:rsid w:val="00571C59"/>
    <w:rsid w:val="00573648"/>
    <w:rsid w:val="00576DE0"/>
    <w:rsid w:val="00584B0D"/>
    <w:rsid w:val="00584C5D"/>
    <w:rsid w:val="0058599D"/>
    <w:rsid w:val="00587760"/>
    <w:rsid w:val="005929E3"/>
    <w:rsid w:val="005929FF"/>
    <w:rsid w:val="005955F5"/>
    <w:rsid w:val="00595FE0"/>
    <w:rsid w:val="00596E28"/>
    <w:rsid w:val="00596EB5"/>
    <w:rsid w:val="005A115D"/>
    <w:rsid w:val="005A4CAE"/>
    <w:rsid w:val="005A6461"/>
    <w:rsid w:val="005A7D3D"/>
    <w:rsid w:val="005B1CF9"/>
    <w:rsid w:val="005B1D6C"/>
    <w:rsid w:val="005B23AD"/>
    <w:rsid w:val="005B2E12"/>
    <w:rsid w:val="005B34E7"/>
    <w:rsid w:val="005B5E07"/>
    <w:rsid w:val="005C4688"/>
    <w:rsid w:val="005D2522"/>
    <w:rsid w:val="005D27F5"/>
    <w:rsid w:val="005D586E"/>
    <w:rsid w:val="005D794B"/>
    <w:rsid w:val="005D7FA1"/>
    <w:rsid w:val="005E127F"/>
    <w:rsid w:val="005E1C96"/>
    <w:rsid w:val="005E1FA7"/>
    <w:rsid w:val="005E2C90"/>
    <w:rsid w:val="005E35F9"/>
    <w:rsid w:val="005E7C5A"/>
    <w:rsid w:val="005F1876"/>
    <w:rsid w:val="005F2545"/>
    <w:rsid w:val="005F49E4"/>
    <w:rsid w:val="005F527B"/>
    <w:rsid w:val="005F5BD6"/>
    <w:rsid w:val="005F6200"/>
    <w:rsid w:val="005F7085"/>
    <w:rsid w:val="006025A3"/>
    <w:rsid w:val="00605377"/>
    <w:rsid w:val="006111BA"/>
    <w:rsid w:val="006138D6"/>
    <w:rsid w:val="0062143A"/>
    <w:rsid w:val="00632B3C"/>
    <w:rsid w:val="00633585"/>
    <w:rsid w:val="0063418B"/>
    <w:rsid w:val="00636E41"/>
    <w:rsid w:val="006409F3"/>
    <w:rsid w:val="006413A9"/>
    <w:rsid w:val="006416F0"/>
    <w:rsid w:val="00641F49"/>
    <w:rsid w:val="006426A3"/>
    <w:rsid w:val="006474D9"/>
    <w:rsid w:val="0065106D"/>
    <w:rsid w:val="006536EA"/>
    <w:rsid w:val="006555D8"/>
    <w:rsid w:val="00657C32"/>
    <w:rsid w:val="00662E11"/>
    <w:rsid w:val="00666BE9"/>
    <w:rsid w:val="00666D58"/>
    <w:rsid w:val="00667C99"/>
    <w:rsid w:val="006718E1"/>
    <w:rsid w:val="00671ED5"/>
    <w:rsid w:val="00672B0B"/>
    <w:rsid w:val="006755F2"/>
    <w:rsid w:val="0067785E"/>
    <w:rsid w:val="0068028B"/>
    <w:rsid w:val="00680EF8"/>
    <w:rsid w:val="006823D3"/>
    <w:rsid w:val="00682CCC"/>
    <w:rsid w:val="0068465B"/>
    <w:rsid w:val="00685B41"/>
    <w:rsid w:val="00685E44"/>
    <w:rsid w:val="00686853"/>
    <w:rsid w:val="006905C9"/>
    <w:rsid w:val="006955EA"/>
    <w:rsid w:val="006A61F7"/>
    <w:rsid w:val="006A64F7"/>
    <w:rsid w:val="006B019D"/>
    <w:rsid w:val="006B08DB"/>
    <w:rsid w:val="006B320D"/>
    <w:rsid w:val="006C0B1E"/>
    <w:rsid w:val="006C49A9"/>
    <w:rsid w:val="006C64CB"/>
    <w:rsid w:val="006C7C11"/>
    <w:rsid w:val="006D4859"/>
    <w:rsid w:val="006E23C7"/>
    <w:rsid w:val="006E29AA"/>
    <w:rsid w:val="006E399B"/>
    <w:rsid w:val="006E4754"/>
    <w:rsid w:val="006E51CF"/>
    <w:rsid w:val="006E5D5A"/>
    <w:rsid w:val="006E6F9F"/>
    <w:rsid w:val="006E778C"/>
    <w:rsid w:val="006F0DB4"/>
    <w:rsid w:val="006F160D"/>
    <w:rsid w:val="006F3973"/>
    <w:rsid w:val="006F434F"/>
    <w:rsid w:val="006F4F12"/>
    <w:rsid w:val="006F70FD"/>
    <w:rsid w:val="00700567"/>
    <w:rsid w:val="0070069A"/>
    <w:rsid w:val="00702E1D"/>
    <w:rsid w:val="0070578C"/>
    <w:rsid w:val="007106F3"/>
    <w:rsid w:val="007113BC"/>
    <w:rsid w:val="00712986"/>
    <w:rsid w:val="007145AC"/>
    <w:rsid w:val="007158B6"/>
    <w:rsid w:val="0071619C"/>
    <w:rsid w:val="0072047C"/>
    <w:rsid w:val="0072179E"/>
    <w:rsid w:val="00725239"/>
    <w:rsid w:val="00726686"/>
    <w:rsid w:val="00726A33"/>
    <w:rsid w:val="00727084"/>
    <w:rsid w:val="007307D3"/>
    <w:rsid w:val="007330D7"/>
    <w:rsid w:val="007333D1"/>
    <w:rsid w:val="00734397"/>
    <w:rsid w:val="00735735"/>
    <w:rsid w:val="00735870"/>
    <w:rsid w:val="007373AA"/>
    <w:rsid w:val="007406F1"/>
    <w:rsid w:val="0074316D"/>
    <w:rsid w:val="0074486D"/>
    <w:rsid w:val="007512A0"/>
    <w:rsid w:val="00751CF8"/>
    <w:rsid w:val="007527D0"/>
    <w:rsid w:val="007562AE"/>
    <w:rsid w:val="0075747E"/>
    <w:rsid w:val="00757DB3"/>
    <w:rsid w:val="007634A5"/>
    <w:rsid w:val="00765689"/>
    <w:rsid w:val="0076625F"/>
    <w:rsid w:val="00766340"/>
    <w:rsid w:val="00766EA3"/>
    <w:rsid w:val="007717D5"/>
    <w:rsid w:val="007724CF"/>
    <w:rsid w:val="00776627"/>
    <w:rsid w:val="007817C5"/>
    <w:rsid w:val="00790B7C"/>
    <w:rsid w:val="00790C42"/>
    <w:rsid w:val="007936D9"/>
    <w:rsid w:val="00794980"/>
    <w:rsid w:val="007B149E"/>
    <w:rsid w:val="007B175E"/>
    <w:rsid w:val="007B2CAD"/>
    <w:rsid w:val="007B31E0"/>
    <w:rsid w:val="007B486A"/>
    <w:rsid w:val="007B5F3E"/>
    <w:rsid w:val="007B6E41"/>
    <w:rsid w:val="007C16FC"/>
    <w:rsid w:val="007C4D53"/>
    <w:rsid w:val="007D17AB"/>
    <w:rsid w:val="007D1BE6"/>
    <w:rsid w:val="007D27E0"/>
    <w:rsid w:val="007D5371"/>
    <w:rsid w:val="007D5D29"/>
    <w:rsid w:val="007E0A3B"/>
    <w:rsid w:val="007E0EAD"/>
    <w:rsid w:val="007E1EE3"/>
    <w:rsid w:val="007E25EB"/>
    <w:rsid w:val="007E4CD2"/>
    <w:rsid w:val="007E6214"/>
    <w:rsid w:val="007F1590"/>
    <w:rsid w:val="007F1873"/>
    <w:rsid w:val="007F2485"/>
    <w:rsid w:val="007F5C5D"/>
    <w:rsid w:val="007F70F5"/>
    <w:rsid w:val="008056E5"/>
    <w:rsid w:val="00805BF5"/>
    <w:rsid w:val="008060FF"/>
    <w:rsid w:val="008105F6"/>
    <w:rsid w:val="00810894"/>
    <w:rsid w:val="00812739"/>
    <w:rsid w:val="0081597A"/>
    <w:rsid w:val="0081612A"/>
    <w:rsid w:val="00816DF7"/>
    <w:rsid w:val="00816EC6"/>
    <w:rsid w:val="00817BA3"/>
    <w:rsid w:val="0082000D"/>
    <w:rsid w:val="00821D02"/>
    <w:rsid w:val="00823175"/>
    <w:rsid w:val="0083143F"/>
    <w:rsid w:val="00834092"/>
    <w:rsid w:val="008351C9"/>
    <w:rsid w:val="0083589C"/>
    <w:rsid w:val="00835D39"/>
    <w:rsid w:val="00836C22"/>
    <w:rsid w:val="0083796C"/>
    <w:rsid w:val="008379B4"/>
    <w:rsid w:val="00837F28"/>
    <w:rsid w:val="00841D18"/>
    <w:rsid w:val="008439E4"/>
    <w:rsid w:val="00844E84"/>
    <w:rsid w:val="0084570C"/>
    <w:rsid w:val="0085481B"/>
    <w:rsid w:val="00854C97"/>
    <w:rsid w:val="00854EC2"/>
    <w:rsid w:val="0085530C"/>
    <w:rsid w:val="00856DE7"/>
    <w:rsid w:val="00857533"/>
    <w:rsid w:val="008606A7"/>
    <w:rsid w:val="00860BEE"/>
    <w:rsid w:val="008644D3"/>
    <w:rsid w:val="00864F04"/>
    <w:rsid w:val="00865382"/>
    <w:rsid w:val="00865404"/>
    <w:rsid w:val="008654EF"/>
    <w:rsid w:val="00867489"/>
    <w:rsid w:val="00867868"/>
    <w:rsid w:val="00870CB7"/>
    <w:rsid w:val="008731D2"/>
    <w:rsid w:val="00873A8B"/>
    <w:rsid w:val="00874B74"/>
    <w:rsid w:val="00875F93"/>
    <w:rsid w:val="008765C9"/>
    <w:rsid w:val="00881BCD"/>
    <w:rsid w:val="00882910"/>
    <w:rsid w:val="00884B64"/>
    <w:rsid w:val="0088527D"/>
    <w:rsid w:val="00885E48"/>
    <w:rsid w:val="008905E9"/>
    <w:rsid w:val="00891478"/>
    <w:rsid w:val="008938FF"/>
    <w:rsid w:val="00894713"/>
    <w:rsid w:val="00895797"/>
    <w:rsid w:val="00897966"/>
    <w:rsid w:val="008A0665"/>
    <w:rsid w:val="008A080C"/>
    <w:rsid w:val="008A2C47"/>
    <w:rsid w:val="008A69F4"/>
    <w:rsid w:val="008A6C94"/>
    <w:rsid w:val="008A6D12"/>
    <w:rsid w:val="008A7925"/>
    <w:rsid w:val="008B1D74"/>
    <w:rsid w:val="008B5EA2"/>
    <w:rsid w:val="008B6A96"/>
    <w:rsid w:val="008C0207"/>
    <w:rsid w:val="008C21C5"/>
    <w:rsid w:val="008C2588"/>
    <w:rsid w:val="008C3360"/>
    <w:rsid w:val="008C4515"/>
    <w:rsid w:val="008C6472"/>
    <w:rsid w:val="008C70CB"/>
    <w:rsid w:val="008C7968"/>
    <w:rsid w:val="008D0165"/>
    <w:rsid w:val="008D1781"/>
    <w:rsid w:val="008D1B33"/>
    <w:rsid w:val="008D59A8"/>
    <w:rsid w:val="008D5C77"/>
    <w:rsid w:val="008D6068"/>
    <w:rsid w:val="008D6193"/>
    <w:rsid w:val="008E1801"/>
    <w:rsid w:val="008E2121"/>
    <w:rsid w:val="008E28AD"/>
    <w:rsid w:val="008E30C7"/>
    <w:rsid w:val="008E384E"/>
    <w:rsid w:val="008E3C2E"/>
    <w:rsid w:val="008E6DD0"/>
    <w:rsid w:val="008E754E"/>
    <w:rsid w:val="008F2BE6"/>
    <w:rsid w:val="008F344D"/>
    <w:rsid w:val="008F3EAA"/>
    <w:rsid w:val="008F47D1"/>
    <w:rsid w:val="008F511D"/>
    <w:rsid w:val="008F59CB"/>
    <w:rsid w:val="008F5A68"/>
    <w:rsid w:val="008F664E"/>
    <w:rsid w:val="008F6771"/>
    <w:rsid w:val="008F681B"/>
    <w:rsid w:val="008F687E"/>
    <w:rsid w:val="008F6FE5"/>
    <w:rsid w:val="008F7423"/>
    <w:rsid w:val="00902D2B"/>
    <w:rsid w:val="00904993"/>
    <w:rsid w:val="00911C32"/>
    <w:rsid w:val="0091208D"/>
    <w:rsid w:val="00913CBE"/>
    <w:rsid w:val="009140EB"/>
    <w:rsid w:val="009153EB"/>
    <w:rsid w:val="009170DC"/>
    <w:rsid w:val="00917746"/>
    <w:rsid w:val="009177FA"/>
    <w:rsid w:val="00917D84"/>
    <w:rsid w:val="00921378"/>
    <w:rsid w:val="00922907"/>
    <w:rsid w:val="00922A0E"/>
    <w:rsid w:val="0092433A"/>
    <w:rsid w:val="00926BF8"/>
    <w:rsid w:val="00931AE2"/>
    <w:rsid w:val="009337F3"/>
    <w:rsid w:val="00934ACF"/>
    <w:rsid w:val="009353BE"/>
    <w:rsid w:val="009403DD"/>
    <w:rsid w:val="00950421"/>
    <w:rsid w:val="009519D8"/>
    <w:rsid w:val="00955561"/>
    <w:rsid w:val="00956211"/>
    <w:rsid w:val="00957329"/>
    <w:rsid w:val="0096095A"/>
    <w:rsid w:val="009618FE"/>
    <w:rsid w:val="009621D5"/>
    <w:rsid w:val="00963D1D"/>
    <w:rsid w:val="00965553"/>
    <w:rsid w:val="0096769B"/>
    <w:rsid w:val="009702A4"/>
    <w:rsid w:val="00970817"/>
    <w:rsid w:val="00972B17"/>
    <w:rsid w:val="00973960"/>
    <w:rsid w:val="00974295"/>
    <w:rsid w:val="00974915"/>
    <w:rsid w:val="00977B72"/>
    <w:rsid w:val="0098169F"/>
    <w:rsid w:val="00982D98"/>
    <w:rsid w:val="009833A0"/>
    <w:rsid w:val="0098476C"/>
    <w:rsid w:val="00984DCA"/>
    <w:rsid w:val="00986309"/>
    <w:rsid w:val="00986C95"/>
    <w:rsid w:val="00987A9F"/>
    <w:rsid w:val="009934D2"/>
    <w:rsid w:val="00997195"/>
    <w:rsid w:val="009A0304"/>
    <w:rsid w:val="009A0A03"/>
    <w:rsid w:val="009A1F84"/>
    <w:rsid w:val="009A2431"/>
    <w:rsid w:val="009A447C"/>
    <w:rsid w:val="009B0CF0"/>
    <w:rsid w:val="009B1D22"/>
    <w:rsid w:val="009B366F"/>
    <w:rsid w:val="009B4C1F"/>
    <w:rsid w:val="009C0572"/>
    <w:rsid w:val="009C1DB3"/>
    <w:rsid w:val="009C2FDE"/>
    <w:rsid w:val="009C37A8"/>
    <w:rsid w:val="009C4D98"/>
    <w:rsid w:val="009C6F0D"/>
    <w:rsid w:val="009C7178"/>
    <w:rsid w:val="009C776D"/>
    <w:rsid w:val="009D276F"/>
    <w:rsid w:val="009D3CE2"/>
    <w:rsid w:val="009D587D"/>
    <w:rsid w:val="009D7B3B"/>
    <w:rsid w:val="009D7BFC"/>
    <w:rsid w:val="009E12C5"/>
    <w:rsid w:val="009E27D9"/>
    <w:rsid w:val="009E4638"/>
    <w:rsid w:val="009E6C48"/>
    <w:rsid w:val="009E6D84"/>
    <w:rsid w:val="009E7631"/>
    <w:rsid w:val="009F1074"/>
    <w:rsid w:val="009F1C6D"/>
    <w:rsid w:val="009F5DC8"/>
    <w:rsid w:val="009F77C8"/>
    <w:rsid w:val="00A00308"/>
    <w:rsid w:val="00A01757"/>
    <w:rsid w:val="00A0206F"/>
    <w:rsid w:val="00A03362"/>
    <w:rsid w:val="00A04039"/>
    <w:rsid w:val="00A06D53"/>
    <w:rsid w:val="00A12478"/>
    <w:rsid w:val="00A12892"/>
    <w:rsid w:val="00A162E3"/>
    <w:rsid w:val="00A16374"/>
    <w:rsid w:val="00A217A2"/>
    <w:rsid w:val="00A22269"/>
    <w:rsid w:val="00A222D4"/>
    <w:rsid w:val="00A241F6"/>
    <w:rsid w:val="00A27F83"/>
    <w:rsid w:val="00A301FA"/>
    <w:rsid w:val="00A31F89"/>
    <w:rsid w:val="00A3234F"/>
    <w:rsid w:val="00A32497"/>
    <w:rsid w:val="00A328FE"/>
    <w:rsid w:val="00A37E1A"/>
    <w:rsid w:val="00A41C36"/>
    <w:rsid w:val="00A41E99"/>
    <w:rsid w:val="00A43889"/>
    <w:rsid w:val="00A4427E"/>
    <w:rsid w:val="00A528E6"/>
    <w:rsid w:val="00A53639"/>
    <w:rsid w:val="00A53753"/>
    <w:rsid w:val="00A5501B"/>
    <w:rsid w:val="00A56373"/>
    <w:rsid w:val="00A57E29"/>
    <w:rsid w:val="00A62FCF"/>
    <w:rsid w:val="00A63DCA"/>
    <w:rsid w:val="00A657DB"/>
    <w:rsid w:val="00A66335"/>
    <w:rsid w:val="00A7000A"/>
    <w:rsid w:val="00A709FF"/>
    <w:rsid w:val="00A75CC2"/>
    <w:rsid w:val="00A82D00"/>
    <w:rsid w:val="00A83A18"/>
    <w:rsid w:val="00A902B3"/>
    <w:rsid w:val="00A908B6"/>
    <w:rsid w:val="00A935DA"/>
    <w:rsid w:val="00A95E4C"/>
    <w:rsid w:val="00A97F50"/>
    <w:rsid w:val="00AA0C83"/>
    <w:rsid w:val="00AA1282"/>
    <w:rsid w:val="00AA2156"/>
    <w:rsid w:val="00AA58BE"/>
    <w:rsid w:val="00AA6875"/>
    <w:rsid w:val="00AA6B28"/>
    <w:rsid w:val="00AA75F2"/>
    <w:rsid w:val="00AB0EB4"/>
    <w:rsid w:val="00AB1F2E"/>
    <w:rsid w:val="00AB1FCF"/>
    <w:rsid w:val="00AB3C86"/>
    <w:rsid w:val="00AB5487"/>
    <w:rsid w:val="00AB579F"/>
    <w:rsid w:val="00AB777A"/>
    <w:rsid w:val="00AC6C4E"/>
    <w:rsid w:val="00AC6D04"/>
    <w:rsid w:val="00AD0DDB"/>
    <w:rsid w:val="00AD1BFD"/>
    <w:rsid w:val="00AD516B"/>
    <w:rsid w:val="00AE1DD7"/>
    <w:rsid w:val="00AE2A85"/>
    <w:rsid w:val="00AE6730"/>
    <w:rsid w:val="00AE6E02"/>
    <w:rsid w:val="00AE71E5"/>
    <w:rsid w:val="00AE7ABD"/>
    <w:rsid w:val="00AF3C48"/>
    <w:rsid w:val="00AF7572"/>
    <w:rsid w:val="00B006B1"/>
    <w:rsid w:val="00B02FAA"/>
    <w:rsid w:val="00B03443"/>
    <w:rsid w:val="00B05264"/>
    <w:rsid w:val="00B06F91"/>
    <w:rsid w:val="00B16497"/>
    <w:rsid w:val="00B20C22"/>
    <w:rsid w:val="00B22F3C"/>
    <w:rsid w:val="00B23C4E"/>
    <w:rsid w:val="00B254DD"/>
    <w:rsid w:val="00B26FB1"/>
    <w:rsid w:val="00B357A2"/>
    <w:rsid w:val="00B36EC2"/>
    <w:rsid w:val="00B40631"/>
    <w:rsid w:val="00B4133F"/>
    <w:rsid w:val="00B421B8"/>
    <w:rsid w:val="00B5220F"/>
    <w:rsid w:val="00B526A1"/>
    <w:rsid w:val="00B607A9"/>
    <w:rsid w:val="00B614D5"/>
    <w:rsid w:val="00B6225F"/>
    <w:rsid w:val="00B64950"/>
    <w:rsid w:val="00B67228"/>
    <w:rsid w:val="00B70267"/>
    <w:rsid w:val="00B73425"/>
    <w:rsid w:val="00B73B73"/>
    <w:rsid w:val="00B743FD"/>
    <w:rsid w:val="00B75B82"/>
    <w:rsid w:val="00B75DF8"/>
    <w:rsid w:val="00B764FB"/>
    <w:rsid w:val="00B8031A"/>
    <w:rsid w:val="00B8178A"/>
    <w:rsid w:val="00B83EFE"/>
    <w:rsid w:val="00B923B7"/>
    <w:rsid w:val="00B94CC8"/>
    <w:rsid w:val="00B94ED1"/>
    <w:rsid w:val="00B96927"/>
    <w:rsid w:val="00BA0E6B"/>
    <w:rsid w:val="00BA1433"/>
    <w:rsid w:val="00BA1C17"/>
    <w:rsid w:val="00BA4AC1"/>
    <w:rsid w:val="00BA5078"/>
    <w:rsid w:val="00BA5084"/>
    <w:rsid w:val="00BA61C8"/>
    <w:rsid w:val="00BA7436"/>
    <w:rsid w:val="00BB1225"/>
    <w:rsid w:val="00BB2563"/>
    <w:rsid w:val="00BB4421"/>
    <w:rsid w:val="00BB6CEE"/>
    <w:rsid w:val="00BC1055"/>
    <w:rsid w:val="00BC14E0"/>
    <w:rsid w:val="00BC1760"/>
    <w:rsid w:val="00BC18BF"/>
    <w:rsid w:val="00BC2204"/>
    <w:rsid w:val="00BC521E"/>
    <w:rsid w:val="00BC6D05"/>
    <w:rsid w:val="00BC7290"/>
    <w:rsid w:val="00BD1C2E"/>
    <w:rsid w:val="00BD6B53"/>
    <w:rsid w:val="00BE1E72"/>
    <w:rsid w:val="00BE47FA"/>
    <w:rsid w:val="00BE75FD"/>
    <w:rsid w:val="00BF0181"/>
    <w:rsid w:val="00BF3762"/>
    <w:rsid w:val="00BF4C14"/>
    <w:rsid w:val="00BF5FC4"/>
    <w:rsid w:val="00BF687A"/>
    <w:rsid w:val="00C0649C"/>
    <w:rsid w:val="00C06A8A"/>
    <w:rsid w:val="00C104B2"/>
    <w:rsid w:val="00C11560"/>
    <w:rsid w:val="00C12134"/>
    <w:rsid w:val="00C15D90"/>
    <w:rsid w:val="00C15EFF"/>
    <w:rsid w:val="00C1610C"/>
    <w:rsid w:val="00C17C38"/>
    <w:rsid w:val="00C17FEB"/>
    <w:rsid w:val="00C21232"/>
    <w:rsid w:val="00C21D21"/>
    <w:rsid w:val="00C2275D"/>
    <w:rsid w:val="00C26D9D"/>
    <w:rsid w:val="00C3188E"/>
    <w:rsid w:val="00C332E7"/>
    <w:rsid w:val="00C335C3"/>
    <w:rsid w:val="00C430E7"/>
    <w:rsid w:val="00C44AEE"/>
    <w:rsid w:val="00C452B9"/>
    <w:rsid w:val="00C45FC7"/>
    <w:rsid w:val="00C46098"/>
    <w:rsid w:val="00C47529"/>
    <w:rsid w:val="00C52182"/>
    <w:rsid w:val="00C54087"/>
    <w:rsid w:val="00C5778F"/>
    <w:rsid w:val="00C579D5"/>
    <w:rsid w:val="00C60B5F"/>
    <w:rsid w:val="00C61C96"/>
    <w:rsid w:val="00C62240"/>
    <w:rsid w:val="00C7086D"/>
    <w:rsid w:val="00C7148B"/>
    <w:rsid w:val="00C72672"/>
    <w:rsid w:val="00C77202"/>
    <w:rsid w:val="00C81009"/>
    <w:rsid w:val="00C8105C"/>
    <w:rsid w:val="00C823D8"/>
    <w:rsid w:val="00C82E94"/>
    <w:rsid w:val="00C84176"/>
    <w:rsid w:val="00C851AF"/>
    <w:rsid w:val="00C872AA"/>
    <w:rsid w:val="00C87A43"/>
    <w:rsid w:val="00C909C8"/>
    <w:rsid w:val="00C92008"/>
    <w:rsid w:val="00C938BE"/>
    <w:rsid w:val="00C955CA"/>
    <w:rsid w:val="00C95E81"/>
    <w:rsid w:val="00C97221"/>
    <w:rsid w:val="00CA06BC"/>
    <w:rsid w:val="00CA1943"/>
    <w:rsid w:val="00CA3F44"/>
    <w:rsid w:val="00CA54A0"/>
    <w:rsid w:val="00CA6021"/>
    <w:rsid w:val="00CB5C02"/>
    <w:rsid w:val="00CC0638"/>
    <w:rsid w:val="00CC1E22"/>
    <w:rsid w:val="00CC60B6"/>
    <w:rsid w:val="00CC7507"/>
    <w:rsid w:val="00CD00C6"/>
    <w:rsid w:val="00CD137A"/>
    <w:rsid w:val="00CD185F"/>
    <w:rsid w:val="00CD2827"/>
    <w:rsid w:val="00CD3515"/>
    <w:rsid w:val="00CD66A3"/>
    <w:rsid w:val="00CE3628"/>
    <w:rsid w:val="00CF1C02"/>
    <w:rsid w:val="00CF207C"/>
    <w:rsid w:val="00CF370D"/>
    <w:rsid w:val="00CF511E"/>
    <w:rsid w:val="00CF5C83"/>
    <w:rsid w:val="00D00012"/>
    <w:rsid w:val="00D00721"/>
    <w:rsid w:val="00D0238D"/>
    <w:rsid w:val="00D05718"/>
    <w:rsid w:val="00D068ED"/>
    <w:rsid w:val="00D10343"/>
    <w:rsid w:val="00D119D7"/>
    <w:rsid w:val="00D13939"/>
    <w:rsid w:val="00D14282"/>
    <w:rsid w:val="00D21812"/>
    <w:rsid w:val="00D25ED9"/>
    <w:rsid w:val="00D3159D"/>
    <w:rsid w:val="00D3404D"/>
    <w:rsid w:val="00D34079"/>
    <w:rsid w:val="00D352EA"/>
    <w:rsid w:val="00D35508"/>
    <w:rsid w:val="00D364D4"/>
    <w:rsid w:val="00D410FE"/>
    <w:rsid w:val="00D41DF6"/>
    <w:rsid w:val="00D41F5B"/>
    <w:rsid w:val="00D42B3C"/>
    <w:rsid w:val="00D44021"/>
    <w:rsid w:val="00D463AE"/>
    <w:rsid w:val="00D469C6"/>
    <w:rsid w:val="00D46A03"/>
    <w:rsid w:val="00D472CA"/>
    <w:rsid w:val="00D517C5"/>
    <w:rsid w:val="00D52F00"/>
    <w:rsid w:val="00D549C3"/>
    <w:rsid w:val="00D54A7A"/>
    <w:rsid w:val="00D551F0"/>
    <w:rsid w:val="00D60BE6"/>
    <w:rsid w:val="00D62F30"/>
    <w:rsid w:val="00D6356E"/>
    <w:rsid w:val="00D71358"/>
    <w:rsid w:val="00D7266F"/>
    <w:rsid w:val="00D740BF"/>
    <w:rsid w:val="00D76AF2"/>
    <w:rsid w:val="00D76E23"/>
    <w:rsid w:val="00D773E9"/>
    <w:rsid w:val="00D806E0"/>
    <w:rsid w:val="00D820C7"/>
    <w:rsid w:val="00D831A4"/>
    <w:rsid w:val="00D83698"/>
    <w:rsid w:val="00D908CF"/>
    <w:rsid w:val="00D96521"/>
    <w:rsid w:val="00DA004E"/>
    <w:rsid w:val="00DA0719"/>
    <w:rsid w:val="00DA3EB3"/>
    <w:rsid w:val="00DA784F"/>
    <w:rsid w:val="00DA7FE4"/>
    <w:rsid w:val="00DB025D"/>
    <w:rsid w:val="00DB4D30"/>
    <w:rsid w:val="00DB50A9"/>
    <w:rsid w:val="00DB5280"/>
    <w:rsid w:val="00DB5F00"/>
    <w:rsid w:val="00DB6B23"/>
    <w:rsid w:val="00DB761A"/>
    <w:rsid w:val="00DC009B"/>
    <w:rsid w:val="00DC00CD"/>
    <w:rsid w:val="00DC09A0"/>
    <w:rsid w:val="00DC3B2A"/>
    <w:rsid w:val="00DC4E0D"/>
    <w:rsid w:val="00DC545C"/>
    <w:rsid w:val="00DC6851"/>
    <w:rsid w:val="00DC6EC5"/>
    <w:rsid w:val="00DD1AF9"/>
    <w:rsid w:val="00DD3E3F"/>
    <w:rsid w:val="00DD3E42"/>
    <w:rsid w:val="00DD730A"/>
    <w:rsid w:val="00DD746B"/>
    <w:rsid w:val="00DD7A52"/>
    <w:rsid w:val="00DD7B12"/>
    <w:rsid w:val="00DE046B"/>
    <w:rsid w:val="00DE1977"/>
    <w:rsid w:val="00DE2727"/>
    <w:rsid w:val="00DE3540"/>
    <w:rsid w:val="00DE3A02"/>
    <w:rsid w:val="00DE3F40"/>
    <w:rsid w:val="00DE4DCB"/>
    <w:rsid w:val="00DE613D"/>
    <w:rsid w:val="00DF45EF"/>
    <w:rsid w:val="00DF46CA"/>
    <w:rsid w:val="00DF49FA"/>
    <w:rsid w:val="00DF5165"/>
    <w:rsid w:val="00DF6BA6"/>
    <w:rsid w:val="00E050EA"/>
    <w:rsid w:val="00E051A0"/>
    <w:rsid w:val="00E0624E"/>
    <w:rsid w:val="00E0713F"/>
    <w:rsid w:val="00E07332"/>
    <w:rsid w:val="00E07DAB"/>
    <w:rsid w:val="00E166B6"/>
    <w:rsid w:val="00E2203F"/>
    <w:rsid w:val="00E2237A"/>
    <w:rsid w:val="00E23275"/>
    <w:rsid w:val="00E24C45"/>
    <w:rsid w:val="00E31B51"/>
    <w:rsid w:val="00E32CF8"/>
    <w:rsid w:val="00E3474A"/>
    <w:rsid w:val="00E360BC"/>
    <w:rsid w:val="00E362BF"/>
    <w:rsid w:val="00E363BF"/>
    <w:rsid w:val="00E36F09"/>
    <w:rsid w:val="00E40FF9"/>
    <w:rsid w:val="00E43936"/>
    <w:rsid w:val="00E44BD5"/>
    <w:rsid w:val="00E44F11"/>
    <w:rsid w:val="00E44F12"/>
    <w:rsid w:val="00E458FD"/>
    <w:rsid w:val="00E46547"/>
    <w:rsid w:val="00E4732D"/>
    <w:rsid w:val="00E57927"/>
    <w:rsid w:val="00E6158C"/>
    <w:rsid w:val="00E62B09"/>
    <w:rsid w:val="00E653AA"/>
    <w:rsid w:val="00E7057C"/>
    <w:rsid w:val="00E71873"/>
    <w:rsid w:val="00E72DCE"/>
    <w:rsid w:val="00E72F61"/>
    <w:rsid w:val="00E74130"/>
    <w:rsid w:val="00E741FD"/>
    <w:rsid w:val="00E7431A"/>
    <w:rsid w:val="00E74754"/>
    <w:rsid w:val="00E75F50"/>
    <w:rsid w:val="00E7754B"/>
    <w:rsid w:val="00E83C02"/>
    <w:rsid w:val="00E862E3"/>
    <w:rsid w:val="00E86E40"/>
    <w:rsid w:val="00E9068D"/>
    <w:rsid w:val="00E90E9A"/>
    <w:rsid w:val="00E96537"/>
    <w:rsid w:val="00EA0F85"/>
    <w:rsid w:val="00EA2772"/>
    <w:rsid w:val="00EA4C20"/>
    <w:rsid w:val="00EA7039"/>
    <w:rsid w:val="00EB045E"/>
    <w:rsid w:val="00EB3132"/>
    <w:rsid w:val="00EB48B7"/>
    <w:rsid w:val="00EB4ADB"/>
    <w:rsid w:val="00EB6B49"/>
    <w:rsid w:val="00EB787C"/>
    <w:rsid w:val="00EC1B77"/>
    <w:rsid w:val="00EC3BB1"/>
    <w:rsid w:val="00EC6EB0"/>
    <w:rsid w:val="00ED01F6"/>
    <w:rsid w:val="00ED0687"/>
    <w:rsid w:val="00ED075A"/>
    <w:rsid w:val="00ED4C64"/>
    <w:rsid w:val="00EE23AF"/>
    <w:rsid w:val="00EE2AC2"/>
    <w:rsid w:val="00EE30BF"/>
    <w:rsid w:val="00EE47F1"/>
    <w:rsid w:val="00EF0164"/>
    <w:rsid w:val="00EF226C"/>
    <w:rsid w:val="00EF414F"/>
    <w:rsid w:val="00EF64BD"/>
    <w:rsid w:val="00F01ED6"/>
    <w:rsid w:val="00F04ADA"/>
    <w:rsid w:val="00F058B4"/>
    <w:rsid w:val="00F07177"/>
    <w:rsid w:val="00F10ED3"/>
    <w:rsid w:val="00F12B9D"/>
    <w:rsid w:val="00F1334A"/>
    <w:rsid w:val="00F157FB"/>
    <w:rsid w:val="00F15E05"/>
    <w:rsid w:val="00F20183"/>
    <w:rsid w:val="00F22B58"/>
    <w:rsid w:val="00F25292"/>
    <w:rsid w:val="00F27776"/>
    <w:rsid w:val="00F278C9"/>
    <w:rsid w:val="00F278E0"/>
    <w:rsid w:val="00F2792A"/>
    <w:rsid w:val="00F30DDB"/>
    <w:rsid w:val="00F32E50"/>
    <w:rsid w:val="00F331F3"/>
    <w:rsid w:val="00F37115"/>
    <w:rsid w:val="00F377A7"/>
    <w:rsid w:val="00F404EF"/>
    <w:rsid w:val="00F40F8A"/>
    <w:rsid w:val="00F41252"/>
    <w:rsid w:val="00F41F6E"/>
    <w:rsid w:val="00F42873"/>
    <w:rsid w:val="00F43C6F"/>
    <w:rsid w:val="00F444C5"/>
    <w:rsid w:val="00F4509C"/>
    <w:rsid w:val="00F45112"/>
    <w:rsid w:val="00F54F1A"/>
    <w:rsid w:val="00F5541E"/>
    <w:rsid w:val="00F56E43"/>
    <w:rsid w:val="00F61E18"/>
    <w:rsid w:val="00F6340F"/>
    <w:rsid w:val="00F6480D"/>
    <w:rsid w:val="00F6704B"/>
    <w:rsid w:val="00F67E50"/>
    <w:rsid w:val="00F708B4"/>
    <w:rsid w:val="00F70D5C"/>
    <w:rsid w:val="00F71318"/>
    <w:rsid w:val="00F713F0"/>
    <w:rsid w:val="00F720B7"/>
    <w:rsid w:val="00F72C66"/>
    <w:rsid w:val="00F761F1"/>
    <w:rsid w:val="00F80CA9"/>
    <w:rsid w:val="00F81DE3"/>
    <w:rsid w:val="00F81E67"/>
    <w:rsid w:val="00F840D3"/>
    <w:rsid w:val="00F85551"/>
    <w:rsid w:val="00F86357"/>
    <w:rsid w:val="00F91779"/>
    <w:rsid w:val="00F9426C"/>
    <w:rsid w:val="00F96748"/>
    <w:rsid w:val="00F96E1C"/>
    <w:rsid w:val="00F9733C"/>
    <w:rsid w:val="00FA0FD3"/>
    <w:rsid w:val="00FA1484"/>
    <w:rsid w:val="00FA1A0D"/>
    <w:rsid w:val="00FA4338"/>
    <w:rsid w:val="00FA4D08"/>
    <w:rsid w:val="00FA55B0"/>
    <w:rsid w:val="00FA65EE"/>
    <w:rsid w:val="00FA6E0E"/>
    <w:rsid w:val="00FB0185"/>
    <w:rsid w:val="00FB047D"/>
    <w:rsid w:val="00FB0A45"/>
    <w:rsid w:val="00FB1991"/>
    <w:rsid w:val="00FB4795"/>
    <w:rsid w:val="00FB55FE"/>
    <w:rsid w:val="00FB69A2"/>
    <w:rsid w:val="00FB79FE"/>
    <w:rsid w:val="00FC00EA"/>
    <w:rsid w:val="00FC248F"/>
    <w:rsid w:val="00FD3B04"/>
    <w:rsid w:val="00FD3DEA"/>
    <w:rsid w:val="00FD429A"/>
    <w:rsid w:val="00FD659F"/>
    <w:rsid w:val="00FE142F"/>
    <w:rsid w:val="00FE17A7"/>
    <w:rsid w:val="00FE61D8"/>
    <w:rsid w:val="00FE7951"/>
    <w:rsid w:val="00FF0E97"/>
    <w:rsid w:val="00FF7A5C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73EDC5"/>
  <w15:docId w15:val="{2E999913-4029-43AC-A2BE-B3799D4ED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iPriority="0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iPriority="0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qFormat="1"/>
    <w:lsdException w:name="Quote" w:qFormat="1"/>
    <w:lsdException w:name="Intense Quote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69" w:qFormat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DB3"/>
    <w:rPr>
      <w:sz w:val="24"/>
      <w:lang w:val="fr-CA" w:eastAsia="es-ES"/>
    </w:rPr>
  </w:style>
  <w:style w:type="paragraph" w:styleId="Titre1">
    <w:name w:val="heading 1"/>
    <w:aliases w:val="Car2"/>
    <w:basedOn w:val="Normal"/>
    <w:next w:val="Normal"/>
    <w:link w:val="Titre1Car"/>
    <w:qFormat/>
    <w:rsid w:val="009403DD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Titre2">
    <w:name w:val="heading 2"/>
    <w:basedOn w:val="Normal"/>
    <w:link w:val="Titre2Car"/>
    <w:qFormat/>
    <w:rsid w:val="009403DD"/>
    <w:pPr>
      <w:spacing w:before="100" w:beforeAutospacing="1" w:after="100" w:afterAutospacing="1"/>
      <w:outlineLvl w:val="1"/>
    </w:pPr>
    <w:rPr>
      <w:b/>
      <w:bCs/>
      <w:sz w:val="36"/>
      <w:szCs w:val="36"/>
      <w:lang w:eastAsia="ca-ES"/>
    </w:rPr>
  </w:style>
  <w:style w:type="paragraph" w:styleId="Titre3">
    <w:name w:val="heading 3"/>
    <w:basedOn w:val="Normal"/>
    <w:next w:val="Normal"/>
    <w:link w:val="Titre3Car"/>
    <w:qFormat/>
    <w:rsid w:val="009403DD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re4">
    <w:name w:val="heading 4"/>
    <w:basedOn w:val="Normal"/>
    <w:next w:val="Normal"/>
    <w:link w:val="Titre4Car"/>
    <w:qFormat/>
    <w:rsid w:val="009170DC"/>
    <w:pPr>
      <w:keepNext/>
      <w:spacing w:before="240" w:after="60"/>
      <w:outlineLvl w:val="3"/>
    </w:pPr>
    <w:rPr>
      <w:rFonts w:ascii="Calibri" w:eastAsia="SimSun" w:hAnsi="Calibri"/>
      <w:b/>
      <w:bCs/>
      <w:sz w:val="28"/>
      <w:szCs w:val="28"/>
      <w:lang w:val="en-GB" w:eastAsia="ja-JP"/>
    </w:rPr>
  </w:style>
  <w:style w:type="paragraph" w:styleId="Titre5">
    <w:name w:val="heading 5"/>
    <w:basedOn w:val="Normal"/>
    <w:next w:val="Normal"/>
    <w:link w:val="Titre5Car"/>
    <w:qFormat/>
    <w:rsid w:val="009170DC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ja-JP"/>
    </w:rPr>
  </w:style>
  <w:style w:type="paragraph" w:styleId="Titre6">
    <w:name w:val="heading 6"/>
    <w:basedOn w:val="Normal"/>
    <w:next w:val="Normal"/>
    <w:link w:val="Titre6Car"/>
    <w:qFormat/>
    <w:rsid w:val="009170DC"/>
    <w:pPr>
      <w:spacing w:before="240" w:after="60"/>
      <w:outlineLvl w:val="5"/>
    </w:pPr>
    <w:rPr>
      <w:rFonts w:ascii="Calibri" w:eastAsia="SimSun" w:hAnsi="Calibri"/>
      <w:b/>
      <w:bCs/>
      <w:sz w:val="22"/>
      <w:szCs w:val="22"/>
      <w:lang w:val="en-GB" w:eastAsia="ja-JP"/>
    </w:rPr>
  </w:style>
  <w:style w:type="paragraph" w:styleId="Titre7">
    <w:name w:val="heading 7"/>
    <w:basedOn w:val="Normal"/>
    <w:next w:val="Normal"/>
    <w:link w:val="Titre7Car"/>
    <w:qFormat/>
    <w:rsid w:val="009170DC"/>
    <w:pPr>
      <w:spacing w:before="240" w:after="60"/>
      <w:outlineLvl w:val="6"/>
    </w:pPr>
    <w:rPr>
      <w:rFonts w:ascii="Calibri" w:eastAsia="SimSun" w:hAnsi="Calibri"/>
      <w:szCs w:val="24"/>
      <w:lang w:val="en-GB" w:eastAsia="ja-JP"/>
    </w:rPr>
  </w:style>
  <w:style w:type="paragraph" w:styleId="Titre8">
    <w:name w:val="heading 8"/>
    <w:basedOn w:val="Normal"/>
    <w:next w:val="Normal"/>
    <w:link w:val="Titre8Car"/>
    <w:qFormat/>
    <w:rsid w:val="009170DC"/>
    <w:pPr>
      <w:spacing w:before="240" w:after="60"/>
      <w:outlineLvl w:val="7"/>
    </w:pPr>
    <w:rPr>
      <w:rFonts w:ascii="Calibri" w:eastAsia="SimSun" w:hAnsi="Calibri"/>
      <w:i/>
      <w:iCs/>
      <w:szCs w:val="24"/>
      <w:lang w:val="en-GB" w:eastAsia="ja-JP"/>
    </w:rPr>
  </w:style>
  <w:style w:type="paragraph" w:styleId="Titre9">
    <w:name w:val="heading 9"/>
    <w:basedOn w:val="Normal"/>
    <w:next w:val="Normal"/>
    <w:link w:val="Titre9Car"/>
    <w:qFormat/>
    <w:rsid w:val="009170DC"/>
    <w:pPr>
      <w:spacing w:before="240" w:after="60"/>
      <w:outlineLvl w:val="8"/>
    </w:pPr>
    <w:rPr>
      <w:rFonts w:ascii="Cambria" w:eastAsia="SimSun" w:hAnsi="Cambria"/>
      <w:sz w:val="22"/>
      <w:szCs w:val="22"/>
      <w:lang w:val="en-GB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locked/>
    <w:rsid w:val="009403DD"/>
    <w:rPr>
      <w:rFonts w:cs="Times New Roman"/>
      <w:b/>
      <w:bCs/>
      <w:sz w:val="36"/>
      <w:szCs w:val="36"/>
      <w:lang w:val="fr-CA" w:eastAsia="ca-ES" w:bidi="ar-SA"/>
    </w:rPr>
  </w:style>
  <w:style w:type="character" w:customStyle="1" w:styleId="Titre3Car">
    <w:name w:val="Titre 3 Car"/>
    <w:link w:val="Titre3"/>
    <w:locked/>
    <w:rsid w:val="009403DD"/>
    <w:rPr>
      <w:rFonts w:ascii="Cambria" w:hAnsi="Cambria" w:cs="Times New Roman"/>
      <w:b/>
      <w:bCs/>
      <w:sz w:val="26"/>
      <w:szCs w:val="26"/>
      <w:lang w:val="fr-CA" w:eastAsia="en-US" w:bidi="ar-SA"/>
    </w:rPr>
  </w:style>
  <w:style w:type="paragraph" w:styleId="Pieddepage">
    <w:name w:val="footer"/>
    <w:basedOn w:val="Normal"/>
    <w:link w:val="PieddepageCar"/>
    <w:uiPriority w:val="99"/>
    <w:rsid w:val="00071B31"/>
    <w:pPr>
      <w:tabs>
        <w:tab w:val="center" w:pos="4252"/>
        <w:tab w:val="right" w:pos="8504"/>
      </w:tabs>
    </w:pPr>
  </w:style>
  <w:style w:type="character" w:customStyle="1" w:styleId="Titre1Car">
    <w:name w:val="Titre 1 Car"/>
    <w:aliases w:val="Car2 Car"/>
    <w:link w:val="Titre1"/>
    <w:locked/>
    <w:rsid w:val="009403DD"/>
    <w:rPr>
      <w:rFonts w:ascii="Cambria" w:hAnsi="Cambria" w:cs="Times New Roman"/>
      <w:b/>
      <w:bCs/>
      <w:kern w:val="32"/>
      <w:sz w:val="32"/>
      <w:szCs w:val="32"/>
      <w:lang w:val="fr-CA" w:eastAsia="en-US" w:bidi="ar-SA"/>
    </w:rPr>
  </w:style>
  <w:style w:type="character" w:styleId="Numrodepage">
    <w:name w:val="page number"/>
    <w:rsid w:val="00071B31"/>
    <w:rPr>
      <w:rFonts w:cs="Times New Roman"/>
    </w:rPr>
  </w:style>
  <w:style w:type="character" w:customStyle="1" w:styleId="PieddepageCar">
    <w:name w:val="Pied de page Car"/>
    <w:link w:val="Pieddepage"/>
    <w:uiPriority w:val="99"/>
    <w:locked/>
    <w:rsid w:val="001E246F"/>
    <w:rPr>
      <w:rFonts w:cs="Times New Roman"/>
      <w:sz w:val="24"/>
      <w:lang w:val="fr-CA" w:eastAsia="es-ES"/>
    </w:rPr>
  </w:style>
  <w:style w:type="paragraph" w:styleId="Textedebulles">
    <w:name w:val="Balloon Text"/>
    <w:basedOn w:val="Normal"/>
    <w:link w:val="TextedebullesCar"/>
    <w:rsid w:val="00D410FE"/>
    <w:rPr>
      <w:rFonts w:ascii="Tahoma" w:hAnsi="Tahoma"/>
      <w:sz w:val="16"/>
      <w:szCs w:val="16"/>
    </w:rPr>
  </w:style>
  <w:style w:type="character" w:styleId="Marquedecommentaire">
    <w:name w:val="annotation reference"/>
    <w:rsid w:val="000544A7"/>
    <w:rPr>
      <w:rFonts w:cs="Times New Roman"/>
      <w:sz w:val="16"/>
      <w:szCs w:val="16"/>
    </w:rPr>
  </w:style>
  <w:style w:type="character" w:customStyle="1" w:styleId="TextedebullesCar">
    <w:name w:val="Texte de bulles Car"/>
    <w:link w:val="Textedebulles"/>
    <w:locked/>
    <w:rsid w:val="001E246F"/>
    <w:rPr>
      <w:rFonts w:ascii="Tahoma" w:hAnsi="Tahoma" w:cs="Tahoma"/>
      <w:sz w:val="16"/>
      <w:szCs w:val="16"/>
      <w:lang w:val="fr-CA" w:eastAsia="es-ES"/>
    </w:rPr>
  </w:style>
  <w:style w:type="paragraph" w:styleId="Commentaire">
    <w:name w:val="annotation text"/>
    <w:basedOn w:val="Normal"/>
    <w:link w:val="CommentaireCar"/>
    <w:rsid w:val="000544A7"/>
    <w:rPr>
      <w:sz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0544A7"/>
    <w:rPr>
      <w:b/>
      <w:bCs/>
    </w:rPr>
  </w:style>
  <w:style w:type="character" w:customStyle="1" w:styleId="CommentaireCar">
    <w:name w:val="Commentaire Car"/>
    <w:link w:val="Commentaire"/>
    <w:locked/>
    <w:rsid w:val="001E246F"/>
    <w:rPr>
      <w:rFonts w:cs="Times New Roman"/>
      <w:lang w:val="fr-CA" w:eastAsia="es-ES"/>
    </w:rPr>
  </w:style>
  <w:style w:type="paragraph" w:customStyle="1" w:styleId="rprtbody">
    <w:name w:val="rprtbody"/>
    <w:basedOn w:val="Normal"/>
    <w:rsid w:val="00AE6730"/>
    <w:pPr>
      <w:spacing w:before="100" w:beforeAutospacing="1" w:after="100" w:afterAutospacing="1"/>
    </w:pPr>
    <w:rPr>
      <w:szCs w:val="24"/>
      <w:lang w:val="es-ES"/>
    </w:rPr>
  </w:style>
  <w:style w:type="character" w:customStyle="1" w:styleId="ObjetducommentaireCar">
    <w:name w:val="Objet du commentaire Car"/>
    <w:link w:val="Objetducommentaire"/>
    <w:uiPriority w:val="99"/>
    <w:locked/>
    <w:rsid w:val="001E246F"/>
    <w:rPr>
      <w:rFonts w:cs="Times New Roman"/>
      <w:b/>
      <w:bCs/>
      <w:lang w:val="fr-CA" w:eastAsia="es-ES"/>
    </w:rPr>
  </w:style>
  <w:style w:type="character" w:customStyle="1" w:styleId="src">
    <w:name w:val="src"/>
    <w:rsid w:val="00AE6730"/>
    <w:rPr>
      <w:rFonts w:cs="Times New Roman"/>
    </w:rPr>
  </w:style>
  <w:style w:type="character" w:customStyle="1" w:styleId="jrnl">
    <w:name w:val="jrnl"/>
    <w:rsid w:val="00AE6730"/>
    <w:rPr>
      <w:rFonts w:cs="Times New Roman"/>
    </w:rPr>
  </w:style>
  <w:style w:type="character" w:customStyle="1" w:styleId="referencetext">
    <w:name w:val="referencetext"/>
    <w:rsid w:val="00AE6730"/>
    <w:rPr>
      <w:rFonts w:cs="Times New Roman"/>
    </w:rPr>
  </w:style>
  <w:style w:type="character" w:styleId="lev">
    <w:name w:val="Strong"/>
    <w:qFormat/>
    <w:rsid w:val="00AE6730"/>
    <w:rPr>
      <w:rFonts w:cs="Times New Roman"/>
      <w:b/>
      <w:bCs/>
    </w:rPr>
  </w:style>
  <w:style w:type="paragraph" w:customStyle="1" w:styleId="Titre10">
    <w:name w:val="Titre1"/>
    <w:basedOn w:val="Normal"/>
    <w:rsid w:val="00C46098"/>
    <w:pPr>
      <w:spacing w:before="100" w:beforeAutospacing="1" w:after="100" w:afterAutospacing="1"/>
    </w:pPr>
    <w:rPr>
      <w:szCs w:val="24"/>
      <w:lang w:val="es-ES"/>
    </w:rPr>
  </w:style>
  <w:style w:type="character" w:styleId="Lienhypertexte">
    <w:name w:val="Hyperlink"/>
    <w:uiPriority w:val="99"/>
    <w:unhideWhenUsed/>
    <w:rsid w:val="00C46098"/>
    <w:rPr>
      <w:rFonts w:cs="Times New Roman"/>
      <w:color w:val="0000FF"/>
      <w:u w:val="single"/>
    </w:rPr>
  </w:style>
  <w:style w:type="paragraph" w:customStyle="1" w:styleId="aux">
    <w:name w:val="aux"/>
    <w:basedOn w:val="Normal"/>
    <w:rsid w:val="00C46098"/>
    <w:pPr>
      <w:spacing w:before="100" w:beforeAutospacing="1" w:after="100" w:afterAutospacing="1"/>
    </w:pPr>
    <w:rPr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character" w:styleId="Accentuation">
    <w:name w:val="Emphasis"/>
    <w:qFormat/>
    <w:rsid w:val="009403DD"/>
    <w:rPr>
      <w:rFonts w:cs="Times New Roman"/>
      <w:i/>
      <w:iCs/>
    </w:rPr>
  </w:style>
  <w:style w:type="character" w:customStyle="1" w:styleId="journalname">
    <w:name w:val="journalname"/>
    <w:rsid w:val="009403DD"/>
    <w:rPr>
      <w:rFonts w:cs="Times New Roman"/>
    </w:rPr>
  </w:style>
  <w:style w:type="character" w:customStyle="1" w:styleId="journalnumber">
    <w:name w:val="journalnumber"/>
    <w:rsid w:val="009403DD"/>
    <w:rPr>
      <w:rFonts w:cs="Times New Roman"/>
    </w:rPr>
  </w:style>
  <w:style w:type="character" w:customStyle="1" w:styleId="doi">
    <w:name w:val="doi"/>
    <w:rsid w:val="009403DD"/>
    <w:rPr>
      <w:rFonts w:cs="Times New Roman"/>
    </w:rPr>
  </w:style>
  <w:style w:type="character" w:customStyle="1" w:styleId="author">
    <w:name w:val="author"/>
    <w:rsid w:val="009403DD"/>
    <w:rPr>
      <w:rFonts w:cs="Times New Roman"/>
    </w:rPr>
  </w:style>
  <w:style w:type="paragraph" w:customStyle="1" w:styleId="lead">
    <w:name w:val="lead"/>
    <w:basedOn w:val="Normal"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character" w:customStyle="1" w:styleId="name">
    <w:name w:val="name"/>
    <w:rsid w:val="009403DD"/>
    <w:rPr>
      <w:rFonts w:cs="Times New Roman"/>
    </w:rPr>
  </w:style>
  <w:style w:type="character" w:customStyle="1" w:styleId="xref-sep">
    <w:name w:val="xref-sep"/>
    <w:rsid w:val="009403DD"/>
    <w:rPr>
      <w:rFonts w:cs="Times New Roman"/>
    </w:rPr>
  </w:style>
  <w:style w:type="paragraph" w:customStyle="1" w:styleId="citation">
    <w:name w:val="citation"/>
    <w:basedOn w:val="Normal"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paragraph" w:customStyle="1" w:styleId="authlist">
    <w:name w:val="auth_list"/>
    <w:basedOn w:val="Normal"/>
    <w:rsid w:val="009403DD"/>
    <w:pPr>
      <w:spacing w:before="100" w:beforeAutospacing="1" w:after="100" w:afterAutospacing="1"/>
    </w:pPr>
    <w:rPr>
      <w:szCs w:val="24"/>
      <w:lang w:val="ca-ES" w:eastAsia="ca-ES"/>
    </w:rPr>
  </w:style>
  <w:style w:type="character" w:customStyle="1" w:styleId="apple-style-span">
    <w:name w:val="apple-style-span"/>
    <w:uiPriority w:val="99"/>
    <w:rsid w:val="009403DD"/>
    <w:rPr>
      <w:rFonts w:cs="Times New Roman"/>
    </w:rPr>
  </w:style>
  <w:style w:type="character" w:customStyle="1" w:styleId="apple-converted-space">
    <w:name w:val="apple-converted-space"/>
    <w:uiPriority w:val="99"/>
    <w:rsid w:val="009403DD"/>
    <w:rPr>
      <w:rFonts w:cs="Times New Roman"/>
    </w:rPr>
  </w:style>
  <w:style w:type="character" w:customStyle="1" w:styleId="nbapihighlight">
    <w:name w:val="nbapihighlight"/>
    <w:rsid w:val="009403DD"/>
    <w:rPr>
      <w:rFonts w:cs="Times New Roman"/>
    </w:rPr>
  </w:style>
  <w:style w:type="table" w:styleId="Grilledutableau">
    <w:name w:val="Table Grid"/>
    <w:basedOn w:val="TableauNormal"/>
    <w:uiPriority w:val="59"/>
    <w:rsid w:val="00B73425"/>
    <w:rPr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342180"/>
    <w:pPr>
      <w:tabs>
        <w:tab w:val="center" w:pos="4252"/>
        <w:tab w:val="right" w:pos="8504"/>
      </w:tabs>
    </w:pPr>
  </w:style>
  <w:style w:type="table" w:styleId="Tableauclassique2">
    <w:name w:val="Table Classic 2"/>
    <w:basedOn w:val="TableauNormal"/>
    <w:rsid w:val="002E284C"/>
    <w:rPr>
      <w:b/>
      <w:bCs/>
      <w:color w:val="000080"/>
    </w:rPr>
    <w:tblPr>
      <w:tblBorders>
        <w:top w:val="single" w:sz="12" w:space="0" w:color="000000"/>
        <w:bottom w:val="single" w:sz="12" w:space="0" w:color="000000"/>
      </w:tblBorders>
    </w:tblPr>
    <w:tcPr>
      <w:tcBorders>
        <w:top w:val="single" w:sz="6" w:space="0" w:color="000000"/>
        <w:bottom w:val="single" w:sz="6" w:space="0" w:color="000000"/>
      </w:tcBorders>
      <w:shd w:val="clear" w:color="auto" w:fill="auto"/>
    </w:tcPr>
  </w:style>
  <w:style w:type="character" w:customStyle="1" w:styleId="En-tteCar">
    <w:name w:val="En-tête Car"/>
    <w:link w:val="En-tte"/>
    <w:uiPriority w:val="99"/>
    <w:locked/>
    <w:rsid w:val="00342180"/>
    <w:rPr>
      <w:rFonts w:eastAsia="Times New Roman" w:cs="Times New Roman"/>
      <w:sz w:val="24"/>
      <w:lang w:val="fr-CA" w:eastAsia="es-ES"/>
    </w:rPr>
  </w:style>
  <w:style w:type="table" w:styleId="Grilledetableau8">
    <w:name w:val="Table Grid 8"/>
    <w:basedOn w:val="TableauNormal"/>
    <w:rsid w:val="002E284C"/>
    <w:rPr>
      <w:b/>
      <w:bCs/>
      <w:color w:val="FFFFFF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</w:style>
  <w:style w:type="paragraph" w:styleId="Notedebasdepage">
    <w:name w:val="footnote text"/>
    <w:basedOn w:val="Normal"/>
    <w:link w:val="NotedebasdepageCar"/>
    <w:uiPriority w:val="99"/>
    <w:rsid w:val="0014067D"/>
    <w:rPr>
      <w:sz w:val="20"/>
    </w:rPr>
  </w:style>
  <w:style w:type="character" w:styleId="Appelnotedebasdep">
    <w:name w:val="footnote reference"/>
    <w:uiPriority w:val="99"/>
    <w:rsid w:val="0014067D"/>
    <w:rPr>
      <w:vertAlign w:val="superscript"/>
    </w:rPr>
  </w:style>
  <w:style w:type="character" w:styleId="Lienhypertextesuivivisit">
    <w:name w:val="FollowedHyperlink"/>
    <w:unhideWhenUsed/>
    <w:rsid w:val="00C2275D"/>
    <w:rPr>
      <w:color w:val="800080"/>
      <w:u w:val="single"/>
    </w:rPr>
  </w:style>
  <w:style w:type="paragraph" w:customStyle="1" w:styleId="Style1">
    <w:name w:val="Style1"/>
    <w:basedOn w:val="Normal"/>
    <w:link w:val="Style1Char"/>
    <w:qFormat/>
    <w:rsid w:val="00B764FB"/>
    <w:pPr>
      <w:autoSpaceDE w:val="0"/>
      <w:autoSpaceDN w:val="0"/>
      <w:adjustRightInd w:val="0"/>
      <w:spacing w:before="240" w:after="240"/>
    </w:pPr>
    <w:rPr>
      <w:b/>
      <w:bCs/>
      <w:sz w:val="32"/>
      <w:szCs w:val="32"/>
      <w:lang w:val="en-GB"/>
    </w:rPr>
  </w:style>
  <w:style w:type="paragraph" w:customStyle="1" w:styleId="Style2">
    <w:name w:val="Style2"/>
    <w:basedOn w:val="Style1"/>
    <w:link w:val="Style2Char"/>
    <w:qFormat/>
    <w:rsid w:val="00E458FD"/>
    <w:rPr>
      <w:sz w:val="28"/>
      <w:szCs w:val="28"/>
    </w:rPr>
  </w:style>
  <w:style w:type="character" w:customStyle="1" w:styleId="Style1Char">
    <w:name w:val="Style1 Char"/>
    <w:basedOn w:val="Policepardfaut"/>
    <w:link w:val="Style1"/>
    <w:rsid w:val="00B764FB"/>
    <w:rPr>
      <w:b/>
      <w:bCs/>
      <w:sz w:val="32"/>
      <w:szCs w:val="32"/>
      <w:lang w:val="en-GB" w:eastAsia="es-ES"/>
    </w:rPr>
  </w:style>
  <w:style w:type="paragraph" w:customStyle="1" w:styleId="Style3">
    <w:name w:val="Style3"/>
    <w:basedOn w:val="Style2"/>
    <w:link w:val="Style3Char"/>
    <w:qFormat/>
    <w:rsid w:val="00E458FD"/>
    <w:rPr>
      <w:sz w:val="24"/>
      <w:szCs w:val="24"/>
    </w:rPr>
  </w:style>
  <w:style w:type="character" w:customStyle="1" w:styleId="Style2Char">
    <w:name w:val="Style2 Char"/>
    <w:basedOn w:val="Style1Char"/>
    <w:link w:val="Style2"/>
    <w:rsid w:val="00E458FD"/>
    <w:rPr>
      <w:b/>
      <w:bCs/>
      <w:sz w:val="28"/>
      <w:szCs w:val="28"/>
      <w:lang w:val="en-GB" w:eastAsia="es-ES"/>
    </w:rPr>
  </w:style>
  <w:style w:type="paragraph" w:customStyle="1" w:styleId="Style4">
    <w:name w:val="Style4"/>
    <w:basedOn w:val="Style2"/>
    <w:link w:val="Style4Char"/>
    <w:qFormat/>
    <w:rsid w:val="00E458FD"/>
    <w:pPr>
      <w:jc w:val="both"/>
    </w:pPr>
  </w:style>
  <w:style w:type="character" w:customStyle="1" w:styleId="Style3Char">
    <w:name w:val="Style3 Char"/>
    <w:basedOn w:val="Style2Char"/>
    <w:link w:val="Style3"/>
    <w:rsid w:val="00E458FD"/>
    <w:rPr>
      <w:b/>
      <w:bCs/>
      <w:sz w:val="24"/>
      <w:szCs w:val="24"/>
      <w:lang w:val="en-GB" w:eastAsia="es-ES"/>
    </w:rPr>
  </w:style>
  <w:style w:type="paragraph" w:customStyle="1" w:styleId="Style5">
    <w:name w:val="Style5"/>
    <w:basedOn w:val="Style3"/>
    <w:link w:val="Style5Char"/>
    <w:qFormat/>
    <w:rsid w:val="00E458FD"/>
    <w:pPr>
      <w:jc w:val="both"/>
    </w:pPr>
  </w:style>
  <w:style w:type="character" w:customStyle="1" w:styleId="Style4Char">
    <w:name w:val="Style4 Char"/>
    <w:basedOn w:val="Style2Char"/>
    <w:link w:val="Style4"/>
    <w:rsid w:val="00E458FD"/>
    <w:rPr>
      <w:b/>
      <w:bCs/>
      <w:sz w:val="28"/>
      <w:szCs w:val="28"/>
      <w:lang w:val="en-GB" w:eastAsia="es-ES"/>
    </w:rPr>
  </w:style>
  <w:style w:type="paragraph" w:customStyle="1" w:styleId="Style6">
    <w:name w:val="Style6"/>
    <w:basedOn w:val="Normal"/>
    <w:link w:val="Style6Char"/>
    <w:qFormat/>
    <w:rsid w:val="00D549C3"/>
    <w:pPr>
      <w:autoSpaceDE w:val="0"/>
      <w:autoSpaceDN w:val="0"/>
      <w:adjustRightInd w:val="0"/>
      <w:spacing w:before="240" w:after="240" w:line="240" w:lineRule="exact"/>
      <w:ind w:left="425" w:right="425"/>
      <w:jc w:val="both"/>
    </w:pPr>
    <w:rPr>
      <w:sz w:val="20"/>
      <w:lang w:val="en-US"/>
    </w:rPr>
  </w:style>
  <w:style w:type="character" w:customStyle="1" w:styleId="Style5Char">
    <w:name w:val="Style5 Char"/>
    <w:basedOn w:val="Style3Char"/>
    <w:link w:val="Style5"/>
    <w:rsid w:val="00E458FD"/>
    <w:rPr>
      <w:b/>
      <w:bCs/>
      <w:sz w:val="24"/>
      <w:szCs w:val="24"/>
      <w:lang w:val="en-GB" w:eastAsia="es-ES"/>
    </w:rPr>
  </w:style>
  <w:style w:type="paragraph" w:customStyle="1" w:styleId="Style7">
    <w:name w:val="Style7"/>
    <w:basedOn w:val="Normal"/>
    <w:link w:val="Style7Char"/>
    <w:qFormat/>
    <w:rsid w:val="00081694"/>
    <w:pPr>
      <w:autoSpaceDE w:val="0"/>
      <w:autoSpaceDN w:val="0"/>
      <w:adjustRightInd w:val="0"/>
      <w:spacing w:after="240"/>
      <w:jc w:val="both"/>
    </w:pPr>
    <w:rPr>
      <w:b/>
      <w:caps/>
      <w:szCs w:val="24"/>
      <w:lang w:val="en-US"/>
    </w:rPr>
  </w:style>
  <w:style w:type="character" w:customStyle="1" w:styleId="Style6Char">
    <w:name w:val="Style6 Char"/>
    <w:basedOn w:val="Policepardfaut"/>
    <w:link w:val="Style6"/>
    <w:rsid w:val="00D549C3"/>
    <w:rPr>
      <w:lang w:eastAsia="es-ES"/>
    </w:rPr>
  </w:style>
  <w:style w:type="paragraph" w:customStyle="1" w:styleId="Style8">
    <w:name w:val="Style8"/>
    <w:basedOn w:val="Normal"/>
    <w:link w:val="Style8Char"/>
    <w:qFormat/>
    <w:rsid w:val="00D068ED"/>
    <w:pPr>
      <w:spacing w:after="240"/>
      <w:jc w:val="both"/>
    </w:pPr>
    <w:rPr>
      <w:szCs w:val="24"/>
      <w:lang w:val="en-US"/>
    </w:rPr>
  </w:style>
  <w:style w:type="character" w:customStyle="1" w:styleId="Style7Char">
    <w:name w:val="Style7 Char"/>
    <w:basedOn w:val="Policepardfaut"/>
    <w:link w:val="Style7"/>
    <w:rsid w:val="00081694"/>
    <w:rPr>
      <w:b/>
      <w:caps/>
      <w:sz w:val="24"/>
      <w:szCs w:val="24"/>
      <w:lang w:eastAsia="es-ES"/>
    </w:rPr>
  </w:style>
  <w:style w:type="paragraph" w:customStyle="1" w:styleId="Style9">
    <w:name w:val="Style9"/>
    <w:basedOn w:val="Style8"/>
    <w:link w:val="Style9Char"/>
    <w:qFormat/>
    <w:rsid w:val="0098476C"/>
    <w:pPr>
      <w:spacing w:after="120"/>
    </w:pPr>
    <w:rPr>
      <w:b/>
    </w:rPr>
  </w:style>
  <w:style w:type="character" w:customStyle="1" w:styleId="Style8Char">
    <w:name w:val="Style8 Char"/>
    <w:basedOn w:val="Policepardfaut"/>
    <w:link w:val="Style8"/>
    <w:rsid w:val="00D068ED"/>
    <w:rPr>
      <w:sz w:val="24"/>
      <w:szCs w:val="24"/>
      <w:lang w:eastAsia="es-ES"/>
    </w:rPr>
  </w:style>
  <w:style w:type="paragraph" w:customStyle="1" w:styleId="Style10">
    <w:name w:val="Style10"/>
    <w:basedOn w:val="Style9"/>
    <w:link w:val="Style10Char"/>
    <w:qFormat/>
    <w:rsid w:val="0098476C"/>
    <w:rPr>
      <w:i/>
    </w:rPr>
  </w:style>
  <w:style w:type="character" w:customStyle="1" w:styleId="Style9Char">
    <w:name w:val="Style9 Char"/>
    <w:basedOn w:val="Style8Char"/>
    <w:link w:val="Style9"/>
    <w:rsid w:val="0098476C"/>
    <w:rPr>
      <w:b/>
      <w:sz w:val="24"/>
      <w:szCs w:val="24"/>
      <w:lang w:eastAsia="es-ES"/>
    </w:rPr>
  </w:style>
  <w:style w:type="paragraph" w:customStyle="1" w:styleId="Style11">
    <w:name w:val="Style11"/>
    <w:basedOn w:val="Style8"/>
    <w:link w:val="Style11Char"/>
    <w:qFormat/>
    <w:rsid w:val="001B2CA3"/>
    <w:pPr>
      <w:spacing w:after="0" w:line="280" w:lineRule="exact"/>
      <w:ind w:left="567" w:hanging="567"/>
    </w:pPr>
    <w:rPr>
      <w:sz w:val="20"/>
      <w:szCs w:val="20"/>
    </w:rPr>
  </w:style>
  <w:style w:type="character" w:customStyle="1" w:styleId="Style10Char">
    <w:name w:val="Style10 Char"/>
    <w:basedOn w:val="Style9Char"/>
    <w:link w:val="Style10"/>
    <w:rsid w:val="0098476C"/>
    <w:rPr>
      <w:b/>
      <w:i/>
      <w:sz w:val="24"/>
      <w:szCs w:val="24"/>
      <w:lang w:eastAsia="es-ES"/>
    </w:rPr>
  </w:style>
  <w:style w:type="paragraph" w:customStyle="1" w:styleId="Style12">
    <w:name w:val="Style12"/>
    <w:basedOn w:val="Style8"/>
    <w:link w:val="Style12Char"/>
    <w:qFormat/>
    <w:rsid w:val="001B2CA3"/>
    <w:pPr>
      <w:spacing w:line="240" w:lineRule="exact"/>
    </w:pPr>
    <w:rPr>
      <w:sz w:val="20"/>
      <w:szCs w:val="20"/>
    </w:rPr>
  </w:style>
  <w:style w:type="character" w:customStyle="1" w:styleId="Style11Char">
    <w:name w:val="Style11 Char"/>
    <w:basedOn w:val="Style8Char"/>
    <w:link w:val="Style11"/>
    <w:rsid w:val="001B2CA3"/>
    <w:rPr>
      <w:sz w:val="24"/>
      <w:szCs w:val="24"/>
      <w:lang w:eastAsia="es-ES"/>
    </w:rPr>
  </w:style>
  <w:style w:type="paragraph" w:customStyle="1" w:styleId="Style13">
    <w:name w:val="Style13"/>
    <w:basedOn w:val="Style12"/>
    <w:link w:val="Style13Char"/>
    <w:qFormat/>
    <w:rsid w:val="001B2CA3"/>
    <w:pPr>
      <w:spacing w:after="120" w:line="240" w:lineRule="auto"/>
      <w:jc w:val="center"/>
    </w:pPr>
  </w:style>
  <w:style w:type="character" w:customStyle="1" w:styleId="Style12Char">
    <w:name w:val="Style12 Char"/>
    <w:basedOn w:val="Style8Char"/>
    <w:link w:val="Style12"/>
    <w:rsid w:val="001B2CA3"/>
    <w:rPr>
      <w:sz w:val="24"/>
      <w:szCs w:val="24"/>
      <w:lang w:eastAsia="es-ES"/>
    </w:rPr>
  </w:style>
  <w:style w:type="character" w:customStyle="1" w:styleId="Style13Char">
    <w:name w:val="Style13 Char"/>
    <w:basedOn w:val="Style12Char"/>
    <w:link w:val="Style13"/>
    <w:rsid w:val="001B2CA3"/>
    <w:rPr>
      <w:sz w:val="24"/>
      <w:szCs w:val="24"/>
      <w:lang w:eastAsia="es-ES"/>
    </w:rPr>
  </w:style>
  <w:style w:type="numbering" w:customStyle="1" w:styleId="NoList1">
    <w:name w:val="No List1"/>
    <w:next w:val="Aucuneliste"/>
    <w:uiPriority w:val="99"/>
    <w:semiHidden/>
    <w:unhideWhenUsed/>
    <w:rsid w:val="008F681B"/>
  </w:style>
  <w:style w:type="paragraph" w:styleId="Listepuces">
    <w:name w:val="List Bullet"/>
    <w:basedOn w:val="Normal"/>
    <w:uiPriority w:val="99"/>
    <w:rsid w:val="008F681B"/>
    <w:pPr>
      <w:numPr>
        <w:numId w:val="1"/>
      </w:numPr>
    </w:pPr>
    <w:rPr>
      <w:rFonts w:ascii="Cambria" w:eastAsia="MS ??" w:hAnsi="Cambria"/>
      <w:szCs w:val="24"/>
      <w:lang w:val="en-US" w:eastAsia="en-US"/>
    </w:rPr>
  </w:style>
  <w:style w:type="paragraph" w:customStyle="1" w:styleId="Pa7">
    <w:name w:val="Pa7"/>
    <w:basedOn w:val="Normal"/>
    <w:next w:val="Normal"/>
    <w:uiPriority w:val="99"/>
    <w:rsid w:val="008F681B"/>
    <w:pPr>
      <w:widowControl w:val="0"/>
      <w:autoSpaceDE w:val="0"/>
      <w:autoSpaceDN w:val="0"/>
      <w:adjustRightInd w:val="0"/>
      <w:spacing w:line="241" w:lineRule="atLeast"/>
    </w:pPr>
    <w:rPr>
      <w:rFonts w:ascii="Helvetica LT Std" w:eastAsia="MS Mincho" w:hAnsi="Helvetica LT Std"/>
      <w:szCs w:val="24"/>
      <w:lang w:val="en-US" w:eastAsia="en-US"/>
    </w:rPr>
  </w:style>
  <w:style w:type="character" w:customStyle="1" w:styleId="A8">
    <w:name w:val="A8"/>
    <w:uiPriority w:val="99"/>
    <w:rsid w:val="008F681B"/>
    <w:rPr>
      <w:rFonts w:cs="Helvetica LT Std"/>
      <w:color w:val="221E1F"/>
      <w:sz w:val="20"/>
      <w:szCs w:val="20"/>
    </w:rPr>
  </w:style>
  <w:style w:type="paragraph" w:styleId="Titre">
    <w:name w:val="Title"/>
    <w:basedOn w:val="Normal"/>
    <w:link w:val="TitreCar"/>
    <w:qFormat/>
    <w:rsid w:val="008F681B"/>
    <w:pPr>
      <w:spacing w:before="100" w:beforeAutospacing="1" w:after="100" w:afterAutospacing="1"/>
    </w:pPr>
    <w:rPr>
      <w:rFonts w:ascii="Times" w:eastAsia="MS ??" w:hAnsi="Times"/>
      <w:sz w:val="20"/>
      <w:lang w:val="en-GB" w:eastAsia="en-US"/>
    </w:rPr>
  </w:style>
  <w:style w:type="character" w:customStyle="1" w:styleId="TitreCar">
    <w:name w:val="Titre Car"/>
    <w:basedOn w:val="Policepardfaut"/>
    <w:link w:val="Titre"/>
    <w:rsid w:val="008F681B"/>
    <w:rPr>
      <w:rFonts w:ascii="Times" w:eastAsia="MS ??" w:hAnsi="Times"/>
      <w:lang w:val="en-GB"/>
    </w:rPr>
  </w:style>
  <w:style w:type="paragraph" w:customStyle="1" w:styleId="desc">
    <w:name w:val="desc"/>
    <w:basedOn w:val="Normal"/>
    <w:rsid w:val="008F681B"/>
    <w:pPr>
      <w:spacing w:before="100" w:beforeAutospacing="1" w:after="100" w:afterAutospacing="1"/>
    </w:pPr>
    <w:rPr>
      <w:rFonts w:ascii="Times" w:eastAsia="MS ??" w:hAnsi="Times"/>
      <w:sz w:val="20"/>
      <w:lang w:val="en-US" w:eastAsia="en-US"/>
    </w:rPr>
  </w:style>
  <w:style w:type="paragraph" w:customStyle="1" w:styleId="details">
    <w:name w:val="details"/>
    <w:basedOn w:val="Normal"/>
    <w:rsid w:val="008F681B"/>
    <w:pPr>
      <w:spacing w:before="100" w:beforeAutospacing="1" w:after="100" w:afterAutospacing="1"/>
    </w:pPr>
    <w:rPr>
      <w:rFonts w:ascii="Times" w:eastAsia="MS ??" w:hAnsi="Times"/>
      <w:sz w:val="20"/>
      <w:lang w:val="en-US" w:eastAsia="en-US"/>
    </w:rPr>
  </w:style>
  <w:style w:type="paragraph" w:customStyle="1" w:styleId="ColorfulShading-Accent11">
    <w:name w:val="Colorful Shading - Accent 11"/>
    <w:hidden/>
    <w:uiPriority w:val="99"/>
    <w:rsid w:val="008F681B"/>
    <w:rPr>
      <w:rFonts w:ascii="Cambria" w:eastAsia="MS ??" w:hAnsi="Cambria"/>
      <w:sz w:val="24"/>
      <w:szCs w:val="24"/>
    </w:rPr>
  </w:style>
  <w:style w:type="character" w:styleId="Numrodeligne">
    <w:name w:val="line number"/>
    <w:uiPriority w:val="99"/>
    <w:rsid w:val="008F681B"/>
  </w:style>
  <w:style w:type="character" w:customStyle="1" w:styleId="NotedebasdepageCar">
    <w:name w:val="Note de bas de page Car"/>
    <w:basedOn w:val="Policepardfaut"/>
    <w:link w:val="Notedebasdepage"/>
    <w:uiPriority w:val="99"/>
    <w:rsid w:val="008F681B"/>
    <w:rPr>
      <w:lang w:val="fr-CA" w:eastAsia="es-ES"/>
    </w:rPr>
  </w:style>
  <w:style w:type="paragraph" w:customStyle="1" w:styleId="articledetails">
    <w:name w:val="articledetails"/>
    <w:basedOn w:val="Normal"/>
    <w:rsid w:val="00A01757"/>
    <w:pPr>
      <w:spacing w:beforeLines="1" w:afterLines="1"/>
    </w:pPr>
    <w:rPr>
      <w:rFonts w:ascii="Times" w:hAnsi="Times"/>
      <w:sz w:val="20"/>
      <w:lang w:val="es-ES_tradnl" w:eastAsia="es-ES_tradnl"/>
    </w:rPr>
  </w:style>
  <w:style w:type="character" w:customStyle="1" w:styleId="citation-abbreviation">
    <w:name w:val="citation-abbreviation"/>
    <w:rsid w:val="00A01757"/>
    <w:rPr>
      <w:rFonts w:cs="Times New Roman"/>
    </w:rPr>
  </w:style>
  <w:style w:type="character" w:customStyle="1" w:styleId="citation-publication-date">
    <w:name w:val="citation-publication-date"/>
    <w:rsid w:val="00A01757"/>
    <w:rPr>
      <w:rFonts w:cs="Times New Roman"/>
    </w:rPr>
  </w:style>
  <w:style w:type="character" w:customStyle="1" w:styleId="citation-volume">
    <w:name w:val="citation-volume"/>
    <w:rsid w:val="00A01757"/>
    <w:rPr>
      <w:rFonts w:cs="Times New Roman"/>
    </w:rPr>
  </w:style>
  <w:style w:type="character" w:customStyle="1" w:styleId="citation-issue">
    <w:name w:val="citation-issue"/>
    <w:rsid w:val="00A01757"/>
    <w:rPr>
      <w:rFonts w:cs="Times New Roman"/>
    </w:rPr>
  </w:style>
  <w:style w:type="character" w:customStyle="1" w:styleId="citation-flpages">
    <w:name w:val="citation-flpages"/>
    <w:rsid w:val="00A01757"/>
    <w:rPr>
      <w:rFonts w:cs="Times New Roman"/>
    </w:rPr>
  </w:style>
  <w:style w:type="paragraph" w:customStyle="1" w:styleId="ColorfulList-Accent11">
    <w:name w:val="Colorful List - Accent 11"/>
    <w:basedOn w:val="Normal"/>
    <w:uiPriority w:val="34"/>
    <w:qFormat/>
    <w:rsid w:val="00A01757"/>
    <w:pPr>
      <w:ind w:left="720"/>
    </w:pPr>
    <w:rPr>
      <w:rFonts w:ascii="Cambria" w:hAnsi="Cambria"/>
      <w:szCs w:val="24"/>
      <w:lang w:val="es-ES_tradnl" w:eastAsia="en-US"/>
    </w:rPr>
  </w:style>
  <w:style w:type="character" w:customStyle="1" w:styleId="ilad">
    <w:name w:val="il_ad"/>
    <w:rsid w:val="00A01757"/>
    <w:rPr>
      <w:rFonts w:cs="Times New Roman"/>
    </w:rPr>
  </w:style>
  <w:style w:type="paragraph" w:styleId="Corpsdetexte">
    <w:name w:val="Body Text"/>
    <w:basedOn w:val="Normal"/>
    <w:link w:val="CorpsdetexteCar"/>
    <w:rsid w:val="00A01757"/>
    <w:pPr>
      <w:spacing w:after="120"/>
    </w:pPr>
    <w:rPr>
      <w:rFonts w:ascii="Calibri" w:eastAsia="Cambria" w:hAnsi="Calibri"/>
      <w:sz w:val="20"/>
      <w:lang w:val="es-ES_tradnl" w:eastAsia="en-US"/>
    </w:rPr>
  </w:style>
  <w:style w:type="character" w:customStyle="1" w:styleId="CorpsdetexteCar">
    <w:name w:val="Corps de texte Car"/>
    <w:basedOn w:val="Policepardfaut"/>
    <w:link w:val="Corpsdetexte"/>
    <w:rsid w:val="00A01757"/>
    <w:rPr>
      <w:rFonts w:ascii="Calibri" w:eastAsia="Cambria" w:hAnsi="Calibri"/>
      <w:lang w:val="es-ES_tradnl"/>
    </w:rPr>
  </w:style>
  <w:style w:type="character" w:styleId="CitationHTML">
    <w:name w:val="HTML Cite"/>
    <w:uiPriority w:val="99"/>
    <w:rsid w:val="00A01757"/>
    <w:rPr>
      <w:rFonts w:cs="Times New Roman"/>
      <w:i/>
    </w:rPr>
  </w:style>
  <w:style w:type="character" w:customStyle="1" w:styleId="slug-pub-date">
    <w:name w:val="slug-pub-date"/>
    <w:rsid w:val="00A01757"/>
    <w:rPr>
      <w:rFonts w:cs="Times New Roman"/>
    </w:rPr>
  </w:style>
  <w:style w:type="character" w:customStyle="1" w:styleId="slug-vol">
    <w:name w:val="slug-vol"/>
    <w:rsid w:val="00A01757"/>
    <w:rPr>
      <w:rFonts w:cs="Times New Roman"/>
    </w:rPr>
  </w:style>
  <w:style w:type="character" w:customStyle="1" w:styleId="slug-issue">
    <w:name w:val="slug-issue"/>
    <w:rsid w:val="00A01757"/>
    <w:rPr>
      <w:rFonts w:cs="Times New Roman"/>
    </w:rPr>
  </w:style>
  <w:style w:type="character" w:customStyle="1" w:styleId="slug-pages">
    <w:name w:val="slug-pages"/>
    <w:rsid w:val="00A01757"/>
    <w:rPr>
      <w:rFonts w:cs="Times New Roman"/>
    </w:rPr>
  </w:style>
  <w:style w:type="character" w:customStyle="1" w:styleId="frlabel">
    <w:name w:val="fr_label"/>
    <w:rsid w:val="00A01757"/>
    <w:rPr>
      <w:rFonts w:cs="Times New Roman"/>
    </w:rPr>
  </w:style>
  <w:style w:type="character" w:customStyle="1" w:styleId="frsourcelabel">
    <w:name w:val="fr_source_label"/>
    <w:rsid w:val="00A01757"/>
    <w:rPr>
      <w:rFonts w:cs="Times New Roman"/>
    </w:rPr>
  </w:style>
  <w:style w:type="character" w:customStyle="1" w:styleId="databold">
    <w:name w:val="data_bold"/>
    <w:rsid w:val="00A01757"/>
    <w:rPr>
      <w:rFonts w:cs="Times New Roman"/>
    </w:rPr>
  </w:style>
  <w:style w:type="paragraph" w:customStyle="1" w:styleId="aff">
    <w:name w:val="aff"/>
    <w:basedOn w:val="Normal"/>
    <w:rsid w:val="00A01757"/>
    <w:pPr>
      <w:spacing w:beforeLines="1" w:afterLines="1"/>
    </w:pPr>
    <w:rPr>
      <w:rFonts w:ascii="Times" w:hAnsi="Times"/>
      <w:sz w:val="20"/>
      <w:lang w:val="es-ES_tradnl" w:eastAsia="es-ES_tradnl"/>
    </w:rPr>
  </w:style>
  <w:style w:type="character" w:customStyle="1" w:styleId="fm-vol-iss-date">
    <w:name w:val="fm-vol-iss-date"/>
    <w:rsid w:val="00A01757"/>
    <w:rPr>
      <w:rFonts w:cs="Times New Roman"/>
    </w:rPr>
  </w:style>
  <w:style w:type="character" w:customStyle="1" w:styleId="bullet">
    <w:name w:val="bullet"/>
    <w:rsid w:val="00A01757"/>
    <w:rPr>
      <w:rFonts w:cs="Times New Roman"/>
    </w:rPr>
  </w:style>
  <w:style w:type="character" w:customStyle="1" w:styleId="pubyear">
    <w:name w:val="pubyear"/>
    <w:rsid w:val="00A01757"/>
    <w:rPr>
      <w:rFonts w:cs="Times New Roman"/>
    </w:rPr>
  </w:style>
  <w:style w:type="character" w:customStyle="1" w:styleId="articletitle">
    <w:name w:val="articletitle"/>
    <w:rsid w:val="00A01757"/>
    <w:rPr>
      <w:rFonts w:cs="Times New Roman"/>
    </w:rPr>
  </w:style>
  <w:style w:type="character" w:customStyle="1" w:styleId="journaltitle">
    <w:name w:val="journaltitle"/>
    <w:rsid w:val="00A01757"/>
    <w:rPr>
      <w:rFonts w:cs="Times New Roman"/>
    </w:rPr>
  </w:style>
  <w:style w:type="character" w:customStyle="1" w:styleId="vol">
    <w:name w:val="vol"/>
    <w:rsid w:val="00A01757"/>
    <w:rPr>
      <w:rFonts w:cs="Times New Roman"/>
    </w:rPr>
  </w:style>
  <w:style w:type="character" w:customStyle="1" w:styleId="pagefirst">
    <w:name w:val="pagefirst"/>
    <w:rsid w:val="00A01757"/>
    <w:rPr>
      <w:rFonts w:cs="Times New Roman"/>
    </w:rPr>
  </w:style>
  <w:style w:type="character" w:customStyle="1" w:styleId="pagelast">
    <w:name w:val="pagelast"/>
    <w:rsid w:val="00A01757"/>
    <w:rPr>
      <w:rFonts w:cs="Times New Roman"/>
    </w:rPr>
  </w:style>
  <w:style w:type="character" w:customStyle="1" w:styleId="authorfn">
    <w:name w:val="author fn"/>
    <w:rsid w:val="00A01757"/>
    <w:rPr>
      <w:rFonts w:cs="Times New Roman"/>
    </w:rPr>
  </w:style>
  <w:style w:type="paragraph" w:customStyle="1" w:styleId="Style14">
    <w:name w:val="Style14"/>
    <w:basedOn w:val="Style8"/>
    <w:link w:val="Style14Char"/>
    <w:qFormat/>
    <w:rsid w:val="00A32497"/>
    <w:pPr>
      <w:spacing w:line="320" w:lineRule="exact"/>
    </w:pPr>
  </w:style>
  <w:style w:type="paragraph" w:customStyle="1" w:styleId="Style15">
    <w:name w:val="Style15"/>
    <w:basedOn w:val="Style8"/>
    <w:link w:val="Style15Char"/>
    <w:qFormat/>
    <w:rsid w:val="00E0713F"/>
    <w:pPr>
      <w:pBdr>
        <w:top w:val="single" w:sz="4" w:space="1" w:color="auto"/>
      </w:pBdr>
      <w:spacing w:after="0"/>
    </w:pPr>
    <w:rPr>
      <w:sz w:val="18"/>
      <w:szCs w:val="18"/>
      <w:lang w:val="es-ES"/>
    </w:rPr>
  </w:style>
  <w:style w:type="character" w:customStyle="1" w:styleId="Style14Char">
    <w:name w:val="Style14 Char"/>
    <w:basedOn w:val="Style8Char"/>
    <w:link w:val="Style14"/>
    <w:rsid w:val="00A32497"/>
    <w:rPr>
      <w:sz w:val="24"/>
      <w:szCs w:val="24"/>
      <w:lang w:eastAsia="es-ES"/>
    </w:rPr>
  </w:style>
  <w:style w:type="paragraph" w:customStyle="1" w:styleId="Style16">
    <w:name w:val="Style16"/>
    <w:basedOn w:val="Style12"/>
    <w:link w:val="Style16Char"/>
    <w:qFormat/>
    <w:rsid w:val="008A7925"/>
    <w:pPr>
      <w:spacing w:line="240" w:lineRule="auto"/>
    </w:pPr>
  </w:style>
  <w:style w:type="character" w:customStyle="1" w:styleId="Style15Char">
    <w:name w:val="Style15 Char"/>
    <w:basedOn w:val="Style8Char"/>
    <w:link w:val="Style15"/>
    <w:rsid w:val="00E0713F"/>
    <w:rPr>
      <w:sz w:val="18"/>
      <w:szCs w:val="18"/>
      <w:lang w:val="es-ES" w:eastAsia="es-ES"/>
    </w:rPr>
  </w:style>
  <w:style w:type="paragraph" w:customStyle="1" w:styleId="Style17">
    <w:name w:val="Style17"/>
    <w:basedOn w:val="Style11"/>
    <w:link w:val="Style17Char"/>
    <w:qFormat/>
    <w:rsid w:val="002E749E"/>
    <w:pPr>
      <w:spacing w:line="240" w:lineRule="exact"/>
    </w:pPr>
    <w:rPr>
      <w:iCs/>
      <w:noProof/>
      <w:lang w:val="pl-PL"/>
    </w:rPr>
  </w:style>
  <w:style w:type="character" w:customStyle="1" w:styleId="Style16Char">
    <w:name w:val="Style16 Char"/>
    <w:basedOn w:val="Style12Char"/>
    <w:link w:val="Style16"/>
    <w:rsid w:val="008A7925"/>
    <w:rPr>
      <w:sz w:val="24"/>
      <w:szCs w:val="24"/>
      <w:lang w:eastAsia="es-ES"/>
    </w:rPr>
  </w:style>
  <w:style w:type="character" w:customStyle="1" w:styleId="Style17Char">
    <w:name w:val="Style17 Char"/>
    <w:basedOn w:val="Style11Char"/>
    <w:link w:val="Style17"/>
    <w:rsid w:val="002E749E"/>
    <w:rPr>
      <w:iCs/>
      <w:noProof/>
      <w:sz w:val="24"/>
      <w:szCs w:val="24"/>
      <w:lang w:val="pl-PL" w:eastAsia="es-ES"/>
    </w:rPr>
  </w:style>
  <w:style w:type="character" w:customStyle="1" w:styleId="Titre4Car">
    <w:name w:val="Titre 4 Car"/>
    <w:basedOn w:val="Policepardfaut"/>
    <w:link w:val="Titre4"/>
    <w:rsid w:val="009170DC"/>
    <w:rPr>
      <w:rFonts w:ascii="Calibri" w:eastAsia="SimSun" w:hAnsi="Calibri"/>
      <w:b/>
      <w:bCs/>
      <w:sz w:val="28"/>
      <w:szCs w:val="28"/>
      <w:lang w:val="en-GB" w:eastAsia="ja-JP"/>
    </w:rPr>
  </w:style>
  <w:style w:type="character" w:customStyle="1" w:styleId="Titre5Car">
    <w:name w:val="Titre 5 Car"/>
    <w:basedOn w:val="Policepardfaut"/>
    <w:link w:val="Titre5"/>
    <w:rsid w:val="009170DC"/>
    <w:rPr>
      <w:rFonts w:ascii="Calibri" w:eastAsia="SimSun" w:hAnsi="Calibri"/>
      <w:b/>
      <w:bCs/>
      <w:i/>
      <w:iCs/>
      <w:sz w:val="26"/>
      <w:szCs w:val="26"/>
      <w:lang w:val="en-GB" w:eastAsia="ja-JP"/>
    </w:rPr>
  </w:style>
  <w:style w:type="character" w:customStyle="1" w:styleId="Titre6Car">
    <w:name w:val="Titre 6 Car"/>
    <w:basedOn w:val="Policepardfaut"/>
    <w:link w:val="Titre6"/>
    <w:rsid w:val="009170DC"/>
    <w:rPr>
      <w:rFonts w:ascii="Calibri" w:eastAsia="SimSun" w:hAnsi="Calibri"/>
      <w:b/>
      <w:bCs/>
      <w:sz w:val="22"/>
      <w:szCs w:val="22"/>
      <w:lang w:val="en-GB" w:eastAsia="ja-JP"/>
    </w:rPr>
  </w:style>
  <w:style w:type="character" w:customStyle="1" w:styleId="Titre7Car">
    <w:name w:val="Titre 7 Car"/>
    <w:basedOn w:val="Policepardfaut"/>
    <w:link w:val="Titre7"/>
    <w:rsid w:val="009170DC"/>
    <w:rPr>
      <w:rFonts w:ascii="Calibri" w:eastAsia="SimSun" w:hAnsi="Calibri"/>
      <w:sz w:val="24"/>
      <w:szCs w:val="24"/>
      <w:lang w:val="en-GB" w:eastAsia="ja-JP"/>
    </w:rPr>
  </w:style>
  <w:style w:type="character" w:customStyle="1" w:styleId="Titre8Car">
    <w:name w:val="Titre 8 Car"/>
    <w:basedOn w:val="Policepardfaut"/>
    <w:link w:val="Titre8"/>
    <w:rsid w:val="009170DC"/>
    <w:rPr>
      <w:rFonts w:ascii="Calibri" w:eastAsia="SimSun" w:hAnsi="Calibri"/>
      <w:i/>
      <w:iCs/>
      <w:sz w:val="24"/>
      <w:szCs w:val="24"/>
      <w:lang w:val="en-GB" w:eastAsia="ja-JP"/>
    </w:rPr>
  </w:style>
  <w:style w:type="character" w:customStyle="1" w:styleId="Titre9Car">
    <w:name w:val="Titre 9 Car"/>
    <w:basedOn w:val="Policepardfaut"/>
    <w:link w:val="Titre9"/>
    <w:rsid w:val="009170DC"/>
    <w:rPr>
      <w:rFonts w:ascii="Cambria" w:eastAsia="SimSun" w:hAnsi="Cambria"/>
      <w:sz w:val="22"/>
      <w:szCs w:val="22"/>
      <w:lang w:val="en-GB" w:eastAsia="ja-JP"/>
    </w:rPr>
  </w:style>
  <w:style w:type="paragraph" w:customStyle="1" w:styleId="Standard">
    <w:name w:val="Standard"/>
    <w:rsid w:val="00CA06BC"/>
    <w:pPr>
      <w:suppressAutoHyphens/>
      <w:autoSpaceDN w:val="0"/>
      <w:textAlignment w:val="baseline"/>
    </w:pPr>
    <w:rPr>
      <w:kern w:val="3"/>
      <w:sz w:val="24"/>
      <w:szCs w:val="24"/>
      <w:lang w:val="it-IT" w:eastAsia="it-IT"/>
    </w:rPr>
  </w:style>
  <w:style w:type="paragraph" w:customStyle="1" w:styleId="Heading">
    <w:name w:val="Heading"/>
    <w:basedOn w:val="Standard"/>
    <w:next w:val="Textbody"/>
    <w:uiPriority w:val="99"/>
    <w:rsid w:val="00CA06BC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rsid w:val="00CA06BC"/>
    <w:pPr>
      <w:spacing w:after="120"/>
    </w:pPr>
  </w:style>
  <w:style w:type="paragraph" w:styleId="Liste">
    <w:name w:val="List"/>
    <w:basedOn w:val="Textbody"/>
    <w:rsid w:val="00CA06BC"/>
    <w:rPr>
      <w:rFonts w:cs="Mangal"/>
    </w:rPr>
  </w:style>
  <w:style w:type="paragraph" w:customStyle="1" w:styleId="Epgrafe1">
    <w:name w:val="Epígrafe1"/>
    <w:basedOn w:val="Standard"/>
    <w:rsid w:val="00CA06BC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CA06BC"/>
    <w:pPr>
      <w:suppressLineNumbers/>
    </w:pPr>
    <w:rPr>
      <w:rFonts w:cs="Mangal"/>
    </w:rPr>
  </w:style>
  <w:style w:type="paragraph" w:customStyle="1" w:styleId="Ttulo11">
    <w:name w:val="Título 11"/>
    <w:basedOn w:val="Standard"/>
    <w:next w:val="Textbody"/>
    <w:rsid w:val="00CA06BC"/>
    <w:pPr>
      <w:spacing w:before="28" w:after="28" w:line="264" w:lineRule="atLeast"/>
      <w:outlineLvl w:val="0"/>
    </w:pPr>
    <w:rPr>
      <w:b/>
      <w:bCs/>
      <w:sz w:val="36"/>
      <w:szCs w:val="36"/>
    </w:rPr>
  </w:style>
  <w:style w:type="paragraph" w:customStyle="1" w:styleId="title1">
    <w:name w:val="title1"/>
    <w:basedOn w:val="Standard"/>
    <w:rsid w:val="00CA06BC"/>
  </w:style>
  <w:style w:type="paragraph" w:customStyle="1" w:styleId="rprtbody1">
    <w:name w:val="rprtbody1"/>
    <w:basedOn w:val="Standard"/>
    <w:rsid w:val="00CA06BC"/>
  </w:style>
  <w:style w:type="paragraph" w:customStyle="1" w:styleId="aux1">
    <w:name w:val="aux1"/>
    <w:basedOn w:val="Standard"/>
    <w:rsid w:val="00CA06BC"/>
  </w:style>
  <w:style w:type="character" w:customStyle="1" w:styleId="StrongEmphasis">
    <w:name w:val="Strong Emphasis"/>
    <w:rsid w:val="00CA06BC"/>
    <w:rPr>
      <w:b/>
      <w:bCs/>
    </w:rPr>
  </w:style>
  <w:style w:type="character" w:customStyle="1" w:styleId="Internetlink">
    <w:name w:val="Internet link"/>
    <w:rsid w:val="00CA06BC"/>
    <w:rPr>
      <w:color w:val="0000FF"/>
      <w:u w:val="single"/>
    </w:rPr>
  </w:style>
  <w:style w:type="character" w:customStyle="1" w:styleId="ref-journal1">
    <w:name w:val="ref-journal1"/>
    <w:basedOn w:val="Policepardfaut"/>
    <w:rsid w:val="00CA06BC"/>
  </w:style>
  <w:style w:type="character" w:customStyle="1" w:styleId="ref-vol">
    <w:name w:val="ref-vol"/>
    <w:basedOn w:val="Policepardfaut"/>
    <w:rsid w:val="00CA06BC"/>
  </w:style>
  <w:style w:type="character" w:customStyle="1" w:styleId="nbapihighlight1">
    <w:name w:val="nbapihighlight1"/>
    <w:basedOn w:val="Policepardfaut"/>
    <w:rsid w:val="00CA06BC"/>
  </w:style>
  <w:style w:type="character" w:customStyle="1" w:styleId="src1">
    <w:name w:val="src1"/>
    <w:basedOn w:val="Policepardfaut"/>
    <w:rsid w:val="00CA06BC"/>
  </w:style>
  <w:style w:type="character" w:customStyle="1" w:styleId="NumberingSymbols">
    <w:name w:val="Numbering Symbols"/>
    <w:rsid w:val="00CA06BC"/>
  </w:style>
  <w:style w:type="character" w:customStyle="1" w:styleId="Titolo1Carattere1">
    <w:name w:val="Titolo 1 Carattere1"/>
    <w:uiPriority w:val="9"/>
    <w:rsid w:val="00CA06B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CA06BC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it-IT" w:eastAsia="ja-JP"/>
    </w:rPr>
  </w:style>
  <w:style w:type="character" w:customStyle="1" w:styleId="rprtid1">
    <w:name w:val="rprtid1"/>
    <w:rsid w:val="00CA06BC"/>
    <w:rPr>
      <w:vanish w:val="0"/>
      <w:webHidden w:val="0"/>
      <w:color w:val="696969"/>
      <w:specVanish/>
    </w:rPr>
  </w:style>
  <w:style w:type="character" w:customStyle="1" w:styleId="hps">
    <w:name w:val="hps"/>
    <w:basedOn w:val="Policepardfaut"/>
    <w:rsid w:val="00CA06BC"/>
  </w:style>
  <w:style w:type="paragraph" w:styleId="Lgende">
    <w:name w:val="caption"/>
    <w:basedOn w:val="Normal"/>
    <w:next w:val="Normal"/>
    <w:qFormat/>
    <w:rsid w:val="00AE71E5"/>
    <w:pPr>
      <w:spacing w:before="120" w:after="120"/>
    </w:pPr>
    <w:rPr>
      <w:rFonts w:eastAsia="MS Mincho"/>
      <w:b/>
      <w:bCs/>
      <w:sz w:val="20"/>
      <w:lang w:val="en-US" w:eastAsia="en-US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AE71E5"/>
    <w:pPr>
      <w:spacing w:after="60"/>
      <w:jc w:val="center"/>
      <w:outlineLvl w:val="1"/>
    </w:pPr>
    <w:rPr>
      <w:rFonts w:ascii="Cambria" w:eastAsia="MS Mincho" w:hAnsi="Cambria"/>
      <w:szCs w:val="24"/>
      <w:lang w:val="en-US" w:eastAsia="en-US"/>
    </w:rPr>
  </w:style>
  <w:style w:type="character" w:customStyle="1" w:styleId="Sous-titreCar">
    <w:name w:val="Sous-titre Car"/>
    <w:basedOn w:val="Policepardfaut"/>
    <w:link w:val="Sous-titre"/>
    <w:uiPriority w:val="99"/>
    <w:rsid w:val="00AE71E5"/>
    <w:rPr>
      <w:rFonts w:ascii="Cambria" w:eastAsia="MS Mincho" w:hAnsi="Cambria"/>
      <w:sz w:val="24"/>
      <w:szCs w:val="24"/>
    </w:rPr>
  </w:style>
  <w:style w:type="paragraph" w:styleId="Sansinterligne">
    <w:name w:val="No Spacing"/>
    <w:basedOn w:val="Normal"/>
    <w:uiPriority w:val="99"/>
    <w:qFormat/>
    <w:rsid w:val="00AE71E5"/>
    <w:rPr>
      <w:rFonts w:eastAsia="MS Mincho"/>
      <w:szCs w:val="24"/>
      <w:lang w:val="en-US" w:eastAsia="en-US"/>
    </w:rPr>
  </w:style>
  <w:style w:type="paragraph" w:styleId="Paragraphedeliste">
    <w:name w:val="List Paragraph"/>
    <w:basedOn w:val="Normal"/>
    <w:uiPriority w:val="99"/>
    <w:qFormat/>
    <w:rsid w:val="00AE71E5"/>
    <w:pPr>
      <w:spacing w:after="100"/>
      <w:ind w:left="708"/>
      <w:jc w:val="both"/>
    </w:pPr>
    <w:rPr>
      <w:rFonts w:eastAsia="MS Mincho"/>
      <w:szCs w:val="24"/>
      <w:lang w:val="en-US" w:eastAsia="en-US"/>
    </w:rPr>
  </w:style>
  <w:style w:type="paragraph" w:styleId="Citation0">
    <w:name w:val="Quote"/>
    <w:basedOn w:val="Normal"/>
    <w:next w:val="Normal"/>
    <w:link w:val="CitationCar"/>
    <w:uiPriority w:val="99"/>
    <w:qFormat/>
    <w:rsid w:val="00AE71E5"/>
    <w:rPr>
      <w:rFonts w:eastAsia="MS Mincho"/>
      <w:i/>
      <w:iCs/>
      <w:szCs w:val="24"/>
      <w:lang w:val="en-US" w:eastAsia="en-US"/>
    </w:rPr>
  </w:style>
  <w:style w:type="character" w:customStyle="1" w:styleId="CitationCar">
    <w:name w:val="Citation Car"/>
    <w:basedOn w:val="Policepardfaut"/>
    <w:link w:val="Citation0"/>
    <w:uiPriority w:val="99"/>
    <w:rsid w:val="00AE71E5"/>
    <w:rPr>
      <w:rFonts w:eastAsia="MS Mincho"/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AE71E5"/>
    <w:pPr>
      <w:ind w:left="720" w:right="720"/>
    </w:pPr>
    <w:rPr>
      <w:rFonts w:eastAsia="MS Mincho"/>
      <w:b/>
      <w:bCs/>
      <w:i/>
      <w:iCs/>
      <w:szCs w:val="24"/>
      <w:lang w:val="en-US" w:eastAsia="en-US"/>
    </w:rPr>
  </w:style>
  <w:style w:type="character" w:customStyle="1" w:styleId="CitationintenseCar">
    <w:name w:val="Citation intense Car"/>
    <w:basedOn w:val="Policepardfaut"/>
    <w:link w:val="Citationintense"/>
    <w:uiPriority w:val="99"/>
    <w:rsid w:val="00AE71E5"/>
    <w:rPr>
      <w:rFonts w:eastAsia="MS Mincho"/>
      <w:b/>
      <w:bCs/>
      <w:i/>
      <w:iCs/>
      <w:sz w:val="24"/>
      <w:szCs w:val="24"/>
    </w:rPr>
  </w:style>
  <w:style w:type="character" w:styleId="Emphaseple">
    <w:name w:val="Subtle Emphasis"/>
    <w:uiPriority w:val="99"/>
    <w:qFormat/>
    <w:rsid w:val="00AE71E5"/>
    <w:rPr>
      <w:rFonts w:cs="Times New Roman"/>
      <w:i/>
      <w:iCs/>
      <w:color w:val="auto"/>
    </w:rPr>
  </w:style>
  <w:style w:type="character" w:styleId="Emphaseintense">
    <w:name w:val="Intense Emphasis"/>
    <w:uiPriority w:val="99"/>
    <w:qFormat/>
    <w:rsid w:val="00AE71E5"/>
    <w:rPr>
      <w:rFonts w:cs="Times New Roman"/>
      <w:b/>
      <w:bCs/>
      <w:i/>
      <w:iCs/>
      <w:sz w:val="24"/>
      <w:szCs w:val="24"/>
      <w:u w:val="single"/>
    </w:rPr>
  </w:style>
  <w:style w:type="character" w:styleId="Rfrenceple">
    <w:name w:val="Subtle Reference"/>
    <w:uiPriority w:val="99"/>
    <w:qFormat/>
    <w:rsid w:val="00AE71E5"/>
    <w:rPr>
      <w:rFonts w:cs="Times New Roman"/>
      <w:sz w:val="24"/>
      <w:szCs w:val="24"/>
      <w:u w:val="single"/>
    </w:rPr>
  </w:style>
  <w:style w:type="character" w:styleId="Rfrenceintense">
    <w:name w:val="Intense Reference"/>
    <w:uiPriority w:val="99"/>
    <w:qFormat/>
    <w:rsid w:val="00AE71E5"/>
    <w:rPr>
      <w:rFonts w:cs="Times New Roman"/>
      <w:b/>
      <w:bCs/>
      <w:sz w:val="24"/>
      <w:szCs w:val="24"/>
      <w:u w:val="single"/>
    </w:rPr>
  </w:style>
  <w:style w:type="character" w:customStyle="1" w:styleId="BookTitle1">
    <w:name w:val="Book Title1"/>
    <w:aliases w:val="Subtitulo,Название книги,Título do Livro1"/>
    <w:uiPriority w:val="99"/>
    <w:qFormat/>
    <w:rsid w:val="00AE71E5"/>
    <w:rPr>
      <w:rFonts w:cs="Times New Roman"/>
    </w:rPr>
  </w:style>
  <w:style w:type="paragraph" w:customStyle="1" w:styleId="Referencia">
    <w:name w:val="Referencia"/>
    <w:basedOn w:val="Normal"/>
    <w:link w:val="ReferenciaCar"/>
    <w:uiPriority w:val="99"/>
    <w:rsid w:val="00AE71E5"/>
    <w:pPr>
      <w:jc w:val="both"/>
    </w:pPr>
    <w:rPr>
      <w:rFonts w:eastAsia="MS Mincho"/>
      <w:sz w:val="20"/>
      <w:lang w:val="en-US" w:eastAsia="en-US"/>
    </w:rPr>
  </w:style>
  <w:style w:type="character" w:customStyle="1" w:styleId="ReferenciaCar">
    <w:name w:val="Referencia Car"/>
    <w:link w:val="Referencia"/>
    <w:uiPriority w:val="99"/>
    <w:locked/>
    <w:rsid w:val="00AE71E5"/>
    <w:rPr>
      <w:rFonts w:eastAsia="MS Mincho"/>
    </w:rPr>
  </w:style>
  <w:style w:type="paragraph" w:customStyle="1" w:styleId="Tirulo2">
    <w:name w:val="Tirulo 2"/>
    <w:basedOn w:val="Titre1"/>
    <w:link w:val="Tirulo2Car"/>
    <w:uiPriority w:val="99"/>
    <w:rsid w:val="00AE71E5"/>
    <w:pPr>
      <w:keepNext w:val="0"/>
      <w:tabs>
        <w:tab w:val="left" w:pos="280"/>
      </w:tabs>
      <w:overflowPunct w:val="0"/>
      <w:autoSpaceDE w:val="0"/>
      <w:autoSpaceDN w:val="0"/>
      <w:adjustRightInd w:val="0"/>
      <w:spacing w:before="0" w:after="120" w:line="240" w:lineRule="auto"/>
      <w:ind w:left="431" w:hanging="431"/>
      <w:jc w:val="both"/>
      <w:textAlignment w:val="baseline"/>
    </w:pPr>
    <w:rPr>
      <w:rFonts w:ascii="Times New Roman" w:eastAsia="MS Mincho" w:hAnsi="Times New Roman"/>
      <w:color w:val="000000"/>
      <w:kern w:val="0"/>
      <w:sz w:val="24"/>
      <w:szCs w:val="24"/>
      <w:lang w:val="en-US" w:bidi="ur-PK"/>
    </w:rPr>
  </w:style>
  <w:style w:type="character" w:customStyle="1" w:styleId="Tirulo2Car">
    <w:name w:val="Tirulo 2 Car"/>
    <w:link w:val="Tirulo2"/>
    <w:uiPriority w:val="99"/>
    <w:locked/>
    <w:rsid w:val="00AE71E5"/>
    <w:rPr>
      <w:rFonts w:eastAsia="MS Mincho"/>
      <w:b/>
      <w:bCs/>
      <w:color w:val="000000"/>
      <w:sz w:val="24"/>
      <w:szCs w:val="24"/>
      <w:lang w:bidi="ur-PK"/>
    </w:rPr>
  </w:style>
  <w:style w:type="paragraph" w:customStyle="1" w:styleId="References">
    <w:name w:val="References"/>
    <w:basedOn w:val="Normal"/>
    <w:link w:val="ReferencesChar"/>
    <w:uiPriority w:val="99"/>
    <w:rsid w:val="00AE71E5"/>
    <w:pPr>
      <w:tabs>
        <w:tab w:val="right" w:pos="432"/>
      </w:tabs>
      <w:ind w:left="720" w:hanging="720"/>
      <w:jc w:val="both"/>
    </w:pPr>
    <w:rPr>
      <w:rFonts w:eastAsia="MS Mincho"/>
      <w:sz w:val="20"/>
      <w:lang w:val="en-GB" w:eastAsia="en-US"/>
    </w:rPr>
  </w:style>
  <w:style w:type="character" w:customStyle="1" w:styleId="ReferencesChar">
    <w:name w:val="References Char"/>
    <w:link w:val="References"/>
    <w:uiPriority w:val="99"/>
    <w:locked/>
    <w:rsid w:val="00AE71E5"/>
    <w:rPr>
      <w:rFonts w:eastAsia="MS Mincho"/>
      <w:lang w:val="en-GB"/>
    </w:rPr>
  </w:style>
  <w:style w:type="paragraph" w:customStyle="1" w:styleId="AuthorName-c">
    <w:name w:val="Author Name-c"/>
    <w:basedOn w:val="Normal"/>
    <w:link w:val="AuthorName-cChar"/>
    <w:rsid w:val="00AE71E5"/>
    <w:pPr>
      <w:autoSpaceDE w:val="0"/>
      <w:autoSpaceDN w:val="0"/>
      <w:adjustRightInd w:val="0"/>
      <w:spacing w:before="240" w:after="240"/>
    </w:pPr>
    <w:rPr>
      <w:rFonts w:ascii="TimesNewRomanPS-BoldItalicMT" w:eastAsia="MS Mincho" w:hAnsi="TimesNewRomanPS-BoldItalicMT"/>
      <w:b/>
      <w:bCs/>
      <w:iCs/>
      <w:sz w:val="28"/>
      <w:szCs w:val="28"/>
      <w:lang w:val="en-US" w:eastAsia="en-US"/>
    </w:rPr>
  </w:style>
  <w:style w:type="character" w:customStyle="1" w:styleId="AuthorName-cChar">
    <w:name w:val="Author Name-c Char"/>
    <w:link w:val="AuthorName-c"/>
    <w:locked/>
    <w:rsid w:val="00AE71E5"/>
    <w:rPr>
      <w:rFonts w:ascii="TimesNewRomanPS-BoldItalicMT" w:eastAsia="MS Mincho" w:hAnsi="TimesNewRomanPS-BoldItalicMT"/>
      <w:b/>
      <w:bCs/>
      <w:iCs/>
      <w:sz w:val="28"/>
      <w:szCs w:val="28"/>
    </w:rPr>
  </w:style>
  <w:style w:type="paragraph" w:customStyle="1" w:styleId="Manuscripttitle">
    <w:name w:val="Manuscript title"/>
    <w:basedOn w:val="Normal"/>
    <w:link w:val="ManuscripttitleChar"/>
    <w:rsid w:val="00AE71E5"/>
    <w:pPr>
      <w:autoSpaceDE w:val="0"/>
      <w:autoSpaceDN w:val="0"/>
      <w:adjustRightInd w:val="0"/>
      <w:spacing w:after="100"/>
    </w:pPr>
    <w:rPr>
      <w:rFonts w:ascii="TimesNewRomanPS-BoldItalicMT" w:eastAsia="MS Mincho" w:hAnsi="TimesNewRomanPS-BoldItalicMT"/>
      <w:b/>
      <w:bCs/>
      <w:iCs/>
      <w:sz w:val="28"/>
      <w:szCs w:val="28"/>
      <w:lang w:val="en-US" w:eastAsia="en-US"/>
    </w:rPr>
  </w:style>
  <w:style w:type="character" w:customStyle="1" w:styleId="ManuscripttitleChar">
    <w:name w:val="Manuscript title Char"/>
    <w:link w:val="Manuscripttitle"/>
    <w:locked/>
    <w:rsid w:val="00AE71E5"/>
    <w:rPr>
      <w:rFonts w:ascii="TimesNewRomanPS-BoldItalicMT" w:eastAsia="MS Mincho" w:hAnsi="TimesNewRomanPS-BoldItalicMT"/>
      <w:b/>
      <w:bCs/>
      <w:iCs/>
      <w:sz w:val="28"/>
      <w:szCs w:val="28"/>
    </w:rPr>
  </w:style>
  <w:style w:type="character" w:customStyle="1" w:styleId="LastName">
    <w:name w:val="Last Name"/>
    <w:uiPriority w:val="99"/>
    <w:rsid w:val="00AE71E5"/>
    <w:rPr>
      <w:rFonts w:ascii="Times New Roman" w:hAnsi="Times New Roman" w:cs="Times New Roman"/>
      <w:spacing w:val="0"/>
      <w:kern w:val="0"/>
      <w:sz w:val="24"/>
      <w:szCs w:val="24"/>
    </w:rPr>
  </w:style>
  <w:style w:type="paragraph" w:customStyle="1" w:styleId="CorrespondingAuthor">
    <w:name w:val="Corresponding Author"/>
    <w:basedOn w:val="Normal"/>
    <w:link w:val="CorrespondingAuthorChar"/>
    <w:autoRedefine/>
    <w:uiPriority w:val="99"/>
    <w:rsid w:val="00AE71E5"/>
    <w:rPr>
      <w:szCs w:val="24"/>
      <w:lang w:val="en-US" w:eastAsia="en-US"/>
    </w:rPr>
  </w:style>
  <w:style w:type="character" w:customStyle="1" w:styleId="CorrespondingAuthorChar">
    <w:name w:val="Corresponding Author Char"/>
    <w:link w:val="CorrespondingAuthor"/>
    <w:uiPriority w:val="99"/>
    <w:locked/>
    <w:rsid w:val="00AE71E5"/>
    <w:rPr>
      <w:sz w:val="24"/>
      <w:szCs w:val="24"/>
    </w:rPr>
  </w:style>
  <w:style w:type="paragraph" w:customStyle="1" w:styleId="Authors">
    <w:name w:val="Authors"/>
    <w:basedOn w:val="Normal"/>
    <w:next w:val="Normal"/>
    <w:link w:val="AuthorsChar"/>
    <w:autoRedefine/>
    <w:uiPriority w:val="99"/>
    <w:rsid w:val="00AE71E5"/>
    <w:rPr>
      <w:rFonts w:eastAsia="MS Mincho"/>
      <w:bCs/>
      <w:sz w:val="22"/>
      <w:szCs w:val="22"/>
      <w:lang w:val="pt-PT" w:eastAsia="en-US"/>
    </w:rPr>
  </w:style>
  <w:style w:type="character" w:customStyle="1" w:styleId="AuthorsChar">
    <w:name w:val="Authors Char"/>
    <w:link w:val="Authors"/>
    <w:uiPriority w:val="99"/>
    <w:locked/>
    <w:rsid w:val="00AE71E5"/>
    <w:rPr>
      <w:rFonts w:eastAsia="MS Mincho"/>
      <w:bCs/>
      <w:sz w:val="22"/>
      <w:szCs w:val="22"/>
      <w:lang w:val="pt-PT"/>
    </w:rPr>
  </w:style>
  <w:style w:type="character" w:customStyle="1" w:styleId="Initials">
    <w:name w:val="Initials"/>
    <w:uiPriority w:val="99"/>
    <w:rsid w:val="00AE71E5"/>
    <w:rPr>
      <w:rFonts w:ascii="Times New Roman" w:hAnsi="Times New Roman" w:cs="Times New Roman"/>
      <w:sz w:val="24"/>
      <w:szCs w:val="24"/>
    </w:rPr>
  </w:style>
  <w:style w:type="character" w:customStyle="1" w:styleId="TableCaptionChar">
    <w:name w:val="Table Caption Char"/>
    <w:rsid w:val="00AE71E5"/>
    <w:rPr>
      <w:rFonts w:cs="Times New Roman"/>
      <w:b/>
      <w:bCs/>
      <w:color w:val="000000"/>
      <w:sz w:val="18"/>
      <w:szCs w:val="18"/>
      <w:lang w:val="en-US" w:eastAsia="en-US" w:bidi="ar-SA"/>
    </w:rPr>
  </w:style>
  <w:style w:type="paragraph" w:styleId="Explorateurdedocuments">
    <w:name w:val="Document Map"/>
    <w:basedOn w:val="Normal"/>
    <w:link w:val="ExplorateurdedocumentsCar"/>
    <w:uiPriority w:val="99"/>
    <w:rsid w:val="00AE71E5"/>
    <w:rPr>
      <w:rFonts w:ascii="Tahoma" w:eastAsia="MS Mincho" w:hAnsi="Tahoma"/>
      <w:sz w:val="16"/>
      <w:szCs w:val="16"/>
      <w:lang w:val="en-US" w:eastAsia="en-US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AE71E5"/>
    <w:rPr>
      <w:rFonts w:ascii="Tahoma" w:eastAsia="MS Mincho" w:hAnsi="Tahoma"/>
      <w:sz w:val="16"/>
      <w:szCs w:val="16"/>
    </w:rPr>
  </w:style>
  <w:style w:type="paragraph" w:customStyle="1" w:styleId="address-c">
    <w:name w:val="address-c"/>
    <w:basedOn w:val="Normal"/>
    <w:rsid w:val="00AE71E5"/>
    <w:pPr>
      <w:autoSpaceDE w:val="0"/>
      <w:autoSpaceDN w:val="0"/>
      <w:adjustRightInd w:val="0"/>
      <w:spacing w:before="240" w:after="240"/>
    </w:pPr>
    <w:rPr>
      <w:rFonts w:ascii="TimesNewRomanPS-BoldItalicMT" w:eastAsia="MS Mincho" w:hAnsi="TimesNewRomanPS-BoldItalicMT"/>
      <w:bCs/>
      <w:iCs/>
      <w:sz w:val="20"/>
      <w:szCs w:val="28"/>
      <w:lang w:val="en-US" w:eastAsia="en-US"/>
    </w:rPr>
  </w:style>
  <w:style w:type="paragraph" w:customStyle="1" w:styleId="FirstPageAuthor">
    <w:name w:val="First Page Author"/>
    <w:rsid w:val="00AE71E5"/>
    <w:pPr>
      <w:spacing w:line="264" w:lineRule="auto"/>
      <w:jc w:val="center"/>
    </w:pPr>
    <w:rPr>
      <w:rFonts w:ascii="Calibri" w:eastAsia="MS Mincho" w:hAnsi="Calibri"/>
      <w:b/>
      <w:bCs/>
      <w:i/>
      <w:iCs/>
      <w:noProof/>
      <w:sz w:val="28"/>
      <w:szCs w:val="28"/>
    </w:rPr>
  </w:style>
  <w:style w:type="paragraph" w:customStyle="1" w:styleId="Affiliation">
    <w:name w:val="Affiliation"/>
    <w:next w:val="Normal"/>
    <w:autoRedefine/>
    <w:rsid w:val="00AE71E5"/>
    <w:pPr>
      <w:widowControl w:val="0"/>
      <w:spacing w:before="320" w:after="320"/>
    </w:pPr>
    <w:rPr>
      <w:rFonts w:eastAsia="MS Mincho"/>
      <w:i/>
      <w:iCs/>
      <w:lang w:val="en-GB"/>
    </w:rPr>
  </w:style>
  <w:style w:type="paragraph" w:styleId="Textebrut">
    <w:name w:val="Plain Text"/>
    <w:basedOn w:val="Normal"/>
    <w:link w:val="TextebrutCar"/>
    <w:rsid w:val="00AE71E5"/>
    <w:rPr>
      <w:rFonts w:ascii="Courier New" w:eastAsia="MS Mincho" w:hAnsi="Courier New"/>
      <w:sz w:val="20"/>
      <w:lang w:val="ru-RU" w:eastAsia="ru-RU"/>
    </w:rPr>
  </w:style>
  <w:style w:type="character" w:customStyle="1" w:styleId="TextebrutCar">
    <w:name w:val="Texte brut Car"/>
    <w:basedOn w:val="Policepardfaut"/>
    <w:link w:val="Textebrut"/>
    <w:rsid w:val="00AE71E5"/>
    <w:rPr>
      <w:rFonts w:ascii="Courier New" w:eastAsia="MS Mincho" w:hAnsi="Courier New"/>
      <w:lang w:val="ru-RU" w:eastAsia="ru-RU"/>
    </w:rPr>
  </w:style>
  <w:style w:type="paragraph" w:customStyle="1" w:styleId="mainheading">
    <w:name w:val="main heading"/>
    <w:basedOn w:val="Normal"/>
    <w:rsid w:val="00AE71E5"/>
    <w:pPr>
      <w:tabs>
        <w:tab w:val="left" w:pos="280"/>
      </w:tabs>
      <w:overflowPunct w:val="0"/>
      <w:autoSpaceDE w:val="0"/>
      <w:autoSpaceDN w:val="0"/>
      <w:adjustRightInd w:val="0"/>
      <w:spacing w:before="240" w:after="120" w:line="360" w:lineRule="auto"/>
      <w:jc w:val="both"/>
      <w:textAlignment w:val="baseline"/>
    </w:pPr>
    <w:rPr>
      <w:b/>
      <w:bCs/>
      <w:caps/>
      <w:color w:val="000000"/>
      <w:sz w:val="28"/>
      <w:lang w:val="en-US" w:eastAsia="en-US" w:bidi="ur-PK"/>
    </w:rPr>
  </w:style>
  <w:style w:type="paragraph" w:customStyle="1" w:styleId="Abstract">
    <w:name w:val="Abstract"/>
    <w:basedOn w:val="Normal"/>
    <w:rsid w:val="00AE71E5"/>
    <w:pPr>
      <w:tabs>
        <w:tab w:val="left" w:pos="280"/>
      </w:tabs>
      <w:overflowPunct w:val="0"/>
      <w:autoSpaceDE w:val="0"/>
      <w:autoSpaceDN w:val="0"/>
      <w:adjustRightInd w:val="0"/>
      <w:spacing w:after="200"/>
      <w:ind w:left="720" w:right="720"/>
      <w:jc w:val="both"/>
      <w:textAlignment w:val="baseline"/>
    </w:pPr>
    <w:rPr>
      <w:bCs/>
      <w:color w:val="000000"/>
      <w:sz w:val="20"/>
      <w:lang w:val="en-US" w:eastAsia="en-US"/>
    </w:rPr>
  </w:style>
  <w:style w:type="paragraph" w:customStyle="1" w:styleId="ManuscriptText-c">
    <w:name w:val="Manuscript Text-c"/>
    <w:basedOn w:val="Normal"/>
    <w:link w:val="ManuscriptText-cChar"/>
    <w:rsid w:val="00AE71E5"/>
    <w:pPr>
      <w:autoSpaceDE w:val="0"/>
      <w:autoSpaceDN w:val="0"/>
      <w:adjustRightInd w:val="0"/>
      <w:spacing w:after="100"/>
      <w:jc w:val="center"/>
    </w:pPr>
    <w:rPr>
      <w:rFonts w:ascii="TimesNewRomanPS-BoldItalicMT" w:hAnsi="TimesNewRomanPS-BoldItalicMT"/>
      <w:b/>
      <w:bCs/>
      <w:iCs/>
      <w:sz w:val="32"/>
      <w:szCs w:val="28"/>
      <w:lang w:val="en-US" w:eastAsia="en-US"/>
    </w:rPr>
  </w:style>
  <w:style w:type="character" w:customStyle="1" w:styleId="ManuscriptText-cChar">
    <w:name w:val="Manuscript Text-c Char"/>
    <w:link w:val="ManuscriptText-c"/>
    <w:locked/>
    <w:rsid w:val="00AE71E5"/>
    <w:rPr>
      <w:rFonts w:ascii="TimesNewRomanPS-BoldItalicMT" w:hAnsi="TimesNewRomanPS-BoldItalicMT"/>
      <w:b/>
      <w:bCs/>
      <w:iCs/>
      <w:sz w:val="32"/>
      <w:szCs w:val="28"/>
    </w:rPr>
  </w:style>
  <w:style w:type="paragraph" w:customStyle="1" w:styleId="manuscriptText-s">
    <w:name w:val="manuscript Text-s"/>
    <w:basedOn w:val="AuthorName-c"/>
    <w:rsid w:val="00AE71E5"/>
    <w:pPr>
      <w:spacing w:before="0" w:after="0"/>
      <w:jc w:val="both"/>
    </w:pPr>
    <w:rPr>
      <w:rFonts w:eastAsia="Times New Roman"/>
      <w:b w:val="0"/>
    </w:rPr>
  </w:style>
  <w:style w:type="paragraph" w:customStyle="1" w:styleId="reference">
    <w:name w:val="reference"/>
    <w:basedOn w:val="Normal"/>
    <w:rsid w:val="00AE71E5"/>
    <w:pPr>
      <w:tabs>
        <w:tab w:val="left" w:pos="280"/>
      </w:tabs>
      <w:overflowPunct w:val="0"/>
      <w:autoSpaceDE w:val="0"/>
      <w:autoSpaceDN w:val="0"/>
      <w:adjustRightInd w:val="0"/>
      <w:spacing w:after="100" w:line="160" w:lineRule="exact"/>
      <w:ind w:left="346" w:hanging="346"/>
      <w:jc w:val="both"/>
      <w:textAlignment w:val="baseline"/>
    </w:pPr>
    <w:rPr>
      <w:bCs/>
      <w:color w:val="000000"/>
      <w:sz w:val="16"/>
      <w:lang w:val="en-US" w:eastAsia="en-US"/>
    </w:rPr>
  </w:style>
  <w:style w:type="paragraph" w:customStyle="1" w:styleId="sub-heading">
    <w:name w:val="sub-heading"/>
    <w:basedOn w:val="Normal"/>
    <w:link w:val="sub-headingChar"/>
    <w:rsid w:val="00AE71E5"/>
    <w:pPr>
      <w:tabs>
        <w:tab w:val="left" w:pos="280"/>
        <w:tab w:val="left" w:pos="2364"/>
        <w:tab w:val="left" w:pos="4213"/>
        <w:tab w:val="left" w:pos="7502"/>
        <w:tab w:val="left" w:pos="9796"/>
        <w:tab w:val="left" w:pos="11733"/>
        <w:tab w:val="left" w:pos="13511"/>
      </w:tabs>
      <w:overflowPunct w:val="0"/>
      <w:autoSpaceDE w:val="0"/>
      <w:autoSpaceDN w:val="0"/>
      <w:adjustRightInd w:val="0"/>
      <w:spacing w:before="240" w:after="120"/>
      <w:jc w:val="both"/>
      <w:textAlignment w:val="baseline"/>
    </w:pPr>
    <w:rPr>
      <w:b/>
      <w:color w:val="000000"/>
      <w:szCs w:val="16"/>
      <w:lang w:val="en-US" w:eastAsia="en-US"/>
    </w:rPr>
  </w:style>
  <w:style w:type="character" w:customStyle="1" w:styleId="sub-headingChar">
    <w:name w:val="sub-heading Char"/>
    <w:link w:val="sub-heading"/>
    <w:locked/>
    <w:rsid w:val="00AE71E5"/>
    <w:rPr>
      <w:b/>
      <w:color w:val="000000"/>
      <w:sz w:val="24"/>
      <w:szCs w:val="16"/>
    </w:rPr>
  </w:style>
  <w:style w:type="paragraph" w:customStyle="1" w:styleId="TableCaption">
    <w:name w:val="Table Caption"/>
    <w:basedOn w:val="Abstract"/>
    <w:rsid w:val="00AE71E5"/>
    <w:pPr>
      <w:tabs>
        <w:tab w:val="clear" w:pos="280"/>
      </w:tabs>
      <w:overflowPunct/>
      <w:spacing w:before="60" w:after="240"/>
      <w:ind w:left="0" w:right="0"/>
      <w:textAlignment w:val="auto"/>
    </w:pPr>
    <w:rPr>
      <w:b/>
      <w:bCs w:val="0"/>
      <w:color w:val="auto"/>
      <w:sz w:val="18"/>
      <w:szCs w:val="18"/>
    </w:rPr>
  </w:style>
  <w:style w:type="paragraph" w:customStyle="1" w:styleId="figure">
    <w:name w:val="figure"/>
    <w:basedOn w:val="Normal"/>
    <w:next w:val="Lgende"/>
    <w:link w:val="figureCar"/>
    <w:uiPriority w:val="99"/>
    <w:rsid w:val="00AE71E5"/>
    <w:pPr>
      <w:tabs>
        <w:tab w:val="left" w:pos="280"/>
      </w:tabs>
      <w:overflowPunct w:val="0"/>
      <w:autoSpaceDE w:val="0"/>
      <w:autoSpaceDN w:val="0"/>
      <w:adjustRightInd w:val="0"/>
      <w:spacing w:before="120" w:after="240"/>
      <w:textAlignment w:val="baseline"/>
    </w:pPr>
    <w:rPr>
      <w:bCs/>
      <w:color w:val="000000"/>
      <w:sz w:val="20"/>
      <w:lang w:val="en-US" w:eastAsia="en-US"/>
    </w:rPr>
  </w:style>
  <w:style w:type="character" w:customStyle="1" w:styleId="figureCar">
    <w:name w:val="figure Car"/>
    <w:link w:val="figure"/>
    <w:uiPriority w:val="99"/>
    <w:locked/>
    <w:rsid w:val="00AE71E5"/>
    <w:rPr>
      <w:bCs/>
      <w:color w:val="000000"/>
    </w:rPr>
  </w:style>
  <w:style w:type="paragraph" w:customStyle="1" w:styleId="keywords">
    <w:name w:val="keywords"/>
    <w:basedOn w:val="Normal"/>
    <w:rsid w:val="00AE71E5"/>
    <w:pPr>
      <w:spacing w:after="100"/>
    </w:pPr>
    <w:rPr>
      <w:sz w:val="20"/>
      <w:lang w:val="en-US" w:eastAsia="en-US" w:bidi="ur-PK"/>
    </w:rPr>
  </w:style>
  <w:style w:type="character" w:customStyle="1" w:styleId="ManuscriptTitleChar0">
    <w:name w:val="Manuscript Title Char"/>
    <w:rsid w:val="00AE71E5"/>
    <w:rPr>
      <w:rFonts w:ascii="TimesNewRomanPS-BoldItalicMT" w:hAnsi="TimesNewRomanPS-BoldItalicMT" w:cs="TimesNewRomanPS-BoldItalicMT"/>
      <w:b/>
      <w:bCs/>
      <w:iCs/>
      <w:sz w:val="28"/>
      <w:szCs w:val="28"/>
      <w:lang w:val="en-US" w:eastAsia="en-US" w:bidi="ar-SA"/>
    </w:rPr>
  </w:style>
  <w:style w:type="paragraph" w:customStyle="1" w:styleId="manuscripttitle0">
    <w:name w:val="manuscript title"/>
    <w:basedOn w:val="ManuscriptText-c"/>
    <w:link w:val="manuscripttitleChar1"/>
    <w:rsid w:val="00AE71E5"/>
  </w:style>
  <w:style w:type="character" w:customStyle="1" w:styleId="manuscripttitleChar1">
    <w:name w:val="manuscript title Char"/>
    <w:link w:val="manuscripttitle0"/>
    <w:locked/>
    <w:rsid w:val="00AE71E5"/>
    <w:rPr>
      <w:rFonts w:ascii="TimesNewRomanPS-BoldItalicMT" w:hAnsi="TimesNewRomanPS-BoldItalicMT"/>
      <w:b/>
      <w:bCs/>
      <w:iCs/>
      <w:sz w:val="32"/>
      <w:szCs w:val="28"/>
    </w:rPr>
  </w:style>
  <w:style w:type="character" w:customStyle="1" w:styleId="Manuscripttitle1">
    <w:name w:val="Manuscript title1"/>
    <w:rsid w:val="00AE71E5"/>
    <w:rPr>
      <w:rFonts w:ascii="Times New Roman" w:hAnsi="Times New Roman" w:cs="Times New Roman"/>
      <w:b/>
      <w:sz w:val="32"/>
    </w:rPr>
  </w:style>
  <w:style w:type="paragraph" w:styleId="Retraitcorpsdetexte">
    <w:name w:val="Body Text Indent"/>
    <w:basedOn w:val="Normal"/>
    <w:link w:val="RetraitcorpsdetexteCar"/>
    <w:rsid w:val="00AE71E5"/>
    <w:pPr>
      <w:spacing w:after="100"/>
      <w:ind w:firstLine="720"/>
      <w:jc w:val="both"/>
    </w:pPr>
    <w:rPr>
      <w:rFonts w:ascii="Arial" w:hAnsi="Arial"/>
      <w:szCs w:val="24"/>
      <w:lang w:val="ro-RO" w:eastAsia="en-US"/>
    </w:rPr>
  </w:style>
  <w:style w:type="character" w:customStyle="1" w:styleId="RetraitcorpsdetexteCar">
    <w:name w:val="Retrait corps de texte Car"/>
    <w:basedOn w:val="Policepardfaut"/>
    <w:link w:val="Retraitcorpsdetexte"/>
    <w:rsid w:val="00AE71E5"/>
    <w:rPr>
      <w:rFonts w:ascii="Arial" w:hAnsi="Arial"/>
      <w:sz w:val="24"/>
      <w:szCs w:val="24"/>
      <w:lang w:val="ro-RO"/>
    </w:rPr>
  </w:style>
  <w:style w:type="character" w:customStyle="1" w:styleId="ti2">
    <w:name w:val="ti2"/>
    <w:rsid w:val="00AE71E5"/>
    <w:rPr>
      <w:rFonts w:cs="Times New Roman"/>
      <w:sz w:val="22"/>
      <w:szCs w:val="22"/>
    </w:rPr>
  </w:style>
  <w:style w:type="paragraph" w:customStyle="1" w:styleId="13-Figure">
    <w:name w:val="13-Figure"/>
    <w:basedOn w:val="Normal"/>
    <w:rsid w:val="00AE71E5"/>
    <w:pPr>
      <w:framePr w:w="9072" w:hSpace="181" w:vSpace="181" w:wrap="around" w:hAnchor="margin" w:xAlign="center" w:yAlign="top"/>
      <w:spacing w:before="200" w:after="200" w:line="220" w:lineRule="exact"/>
      <w:jc w:val="both"/>
    </w:pPr>
    <w:rPr>
      <w:sz w:val="18"/>
      <w:lang w:val="en-US" w:eastAsia="en-US"/>
    </w:rPr>
  </w:style>
  <w:style w:type="paragraph" w:customStyle="1" w:styleId="indent">
    <w:name w:val="indent"/>
    <w:basedOn w:val="Normal"/>
    <w:rsid w:val="00AE71E5"/>
    <w:pPr>
      <w:spacing w:before="100" w:beforeAutospacing="1" w:after="100" w:afterAutospacing="1"/>
    </w:pPr>
    <w:rPr>
      <w:szCs w:val="24"/>
      <w:lang w:val="pt-PT" w:eastAsia="ja-JP"/>
    </w:rPr>
  </w:style>
  <w:style w:type="paragraph" w:customStyle="1" w:styleId="sec1ttl">
    <w:name w:val="sec1ttl"/>
    <w:basedOn w:val="Normal"/>
    <w:uiPriority w:val="99"/>
    <w:rsid w:val="00AE71E5"/>
    <w:pPr>
      <w:spacing w:after="240" w:line="480" w:lineRule="atLeast"/>
    </w:pPr>
    <w:rPr>
      <w:b/>
      <w:lang w:val="en-GB" w:eastAsia="en-US"/>
    </w:rPr>
  </w:style>
  <w:style w:type="paragraph" w:styleId="Notedefin">
    <w:name w:val="endnote text"/>
    <w:basedOn w:val="Normal"/>
    <w:link w:val="NotedefinCar"/>
    <w:uiPriority w:val="99"/>
    <w:rsid w:val="00AE71E5"/>
    <w:pPr>
      <w:spacing w:after="100"/>
    </w:pPr>
    <w:rPr>
      <w:sz w:val="20"/>
      <w:lang w:val="en-US" w:eastAsia="en-US"/>
    </w:rPr>
  </w:style>
  <w:style w:type="character" w:customStyle="1" w:styleId="NotedefinCar">
    <w:name w:val="Note de fin Car"/>
    <w:basedOn w:val="Policepardfaut"/>
    <w:link w:val="Notedefin"/>
    <w:uiPriority w:val="99"/>
    <w:rsid w:val="00AE71E5"/>
  </w:style>
  <w:style w:type="character" w:styleId="Appeldenotedefin">
    <w:name w:val="endnote reference"/>
    <w:uiPriority w:val="99"/>
    <w:rsid w:val="00AE71E5"/>
    <w:rPr>
      <w:rFonts w:cs="Times New Roman"/>
      <w:vertAlign w:val="superscript"/>
    </w:rPr>
  </w:style>
  <w:style w:type="character" w:styleId="Textedelespacerserv">
    <w:name w:val="Placeholder Text"/>
    <w:uiPriority w:val="99"/>
    <w:rsid w:val="00AE71E5"/>
    <w:rPr>
      <w:rFonts w:cs="Times New Roman"/>
      <w:color w:val="808080"/>
    </w:rPr>
  </w:style>
  <w:style w:type="paragraph" w:styleId="Tabledesillustrations">
    <w:name w:val="table of figures"/>
    <w:basedOn w:val="Normal"/>
    <w:next w:val="Normal"/>
    <w:uiPriority w:val="99"/>
    <w:rsid w:val="00AE71E5"/>
    <w:pPr>
      <w:jc w:val="both"/>
    </w:pPr>
    <w:rPr>
      <w:szCs w:val="24"/>
      <w:lang w:val="en-US" w:eastAsia="en-US"/>
    </w:rPr>
  </w:style>
  <w:style w:type="paragraph" w:customStyle="1" w:styleId="Equation">
    <w:name w:val="Equation"/>
    <w:basedOn w:val="Normal"/>
    <w:next w:val="Normal"/>
    <w:link w:val="EquationChar"/>
    <w:autoRedefine/>
    <w:uiPriority w:val="99"/>
    <w:rsid w:val="00AE71E5"/>
    <w:pPr>
      <w:tabs>
        <w:tab w:val="center" w:pos="4253"/>
        <w:tab w:val="right" w:pos="8505"/>
      </w:tabs>
    </w:pPr>
    <w:rPr>
      <w:rFonts w:eastAsia="MS Mincho"/>
      <w:position w:val="-24"/>
      <w:sz w:val="20"/>
      <w:lang w:val="en-US" w:eastAsia="en-US"/>
    </w:rPr>
  </w:style>
  <w:style w:type="character" w:customStyle="1" w:styleId="EquationChar">
    <w:name w:val="Equation Char"/>
    <w:link w:val="Equation"/>
    <w:uiPriority w:val="99"/>
    <w:locked/>
    <w:rsid w:val="00AE71E5"/>
    <w:rPr>
      <w:rFonts w:eastAsia="MS Mincho"/>
      <w:position w:val="-24"/>
    </w:rPr>
  </w:style>
  <w:style w:type="character" w:customStyle="1" w:styleId="Affix">
    <w:name w:val="Affix"/>
    <w:uiPriority w:val="99"/>
    <w:rsid w:val="00AE71E5"/>
    <w:rPr>
      <w:rFonts w:ascii="Times New Roman" w:hAnsi="Times New Roman" w:cs="Times New Roman"/>
      <w:sz w:val="20"/>
      <w:szCs w:val="20"/>
    </w:rPr>
  </w:style>
  <w:style w:type="paragraph" w:customStyle="1" w:styleId="Reference0">
    <w:name w:val="Reference"/>
    <w:basedOn w:val="Normal"/>
    <w:uiPriority w:val="99"/>
    <w:rsid w:val="00AE71E5"/>
    <w:pPr>
      <w:ind w:left="288" w:hanging="288"/>
    </w:pPr>
    <w:rPr>
      <w:rFonts w:ascii="Arial" w:eastAsia="MS Mincho" w:hAnsi="Arial" w:cs="Arial"/>
      <w:szCs w:val="24"/>
      <w:lang w:val="en-US" w:eastAsia="en-US"/>
    </w:rPr>
  </w:style>
  <w:style w:type="character" w:customStyle="1" w:styleId="w">
    <w:name w:val="w"/>
    <w:uiPriority w:val="99"/>
    <w:rsid w:val="00AE71E5"/>
    <w:rPr>
      <w:rFonts w:cs="Times New Roman"/>
    </w:rPr>
  </w:style>
  <w:style w:type="paragraph" w:customStyle="1" w:styleId="a">
    <w:name w:val="Κείμενα"/>
    <w:uiPriority w:val="99"/>
    <w:rsid w:val="00AE71E5"/>
    <w:pPr>
      <w:spacing w:line="240" w:lineRule="exact"/>
      <w:jc w:val="both"/>
    </w:pPr>
    <w:rPr>
      <w:rFonts w:eastAsia="MS Mincho"/>
      <w:lang w:val="en-GB"/>
    </w:rPr>
  </w:style>
  <w:style w:type="paragraph" w:customStyle="1" w:styleId="eea">
    <w:name w:val="?e?µe?a"/>
    <w:uiPriority w:val="99"/>
    <w:rsid w:val="00AE71E5"/>
    <w:pPr>
      <w:overflowPunct w:val="0"/>
      <w:autoSpaceDE w:val="0"/>
      <w:autoSpaceDN w:val="0"/>
      <w:adjustRightInd w:val="0"/>
      <w:spacing w:line="240" w:lineRule="exact"/>
      <w:jc w:val="both"/>
      <w:textAlignment w:val="baseline"/>
    </w:pPr>
    <w:rPr>
      <w:rFonts w:eastAsia="MS Mincho"/>
      <w:lang w:val="en-GB"/>
    </w:rPr>
  </w:style>
  <w:style w:type="paragraph" w:customStyle="1" w:styleId="a0">
    <w:name w:val="Εξισώσεις"/>
    <w:basedOn w:val="a"/>
    <w:uiPriority w:val="99"/>
    <w:rsid w:val="00AE71E5"/>
  </w:style>
  <w:style w:type="character" w:customStyle="1" w:styleId="CommentSubjectChar1">
    <w:name w:val="Comment Subject Char1"/>
    <w:uiPriority w:val="99"/>
    <w:rsid w:val="00AE71E5"/>
    <w:rPr>
      <w:b/>
      <w:bCs/>
    </w:rPr>
  </w:style>
  <w:style w:type="paragraph" w:styleId="TM1">
    <w:name w:val="toc 1"/>
    <w:basedOn w:val="Normal"/>
    <w:next w:val="Normal"/>
    <w:autoRedefine/>
    <w:uiPriority w:val="99"/>
    <w:rsid w:val="00AE71E5"/>
    <w:pPr>
      <w:tabs>
        <w:tab w:val="left" w:pos="680"/>
        <w:tab w:val="right" w:leader="dot" w:pos="9066"/>
      </w:tabs>
      <w:spacing w:before="120"/>
      <w:jc w:val="both"/>
    </w:pPr>
    <w:rPr>
      <w:rFonts w:ascii="Times" w:hAnsi="Times"/>
      <w:b/>
      <w:caps/>
      <w:noProof/>
      <w:lang w:val="en-GB" w:eastAsia="en-US"/>
    </w:rPr>
  </w:style>
  <w:style w:type="paragraph" w:styleId="TM2">
    <w:name w:val="toc 2"/>
    <w:basedOn w:val="Normal"/>
    <w:next w:val="Normal"/>
    <w:autoRedefine/>
    <w:uiPriority w:val="99"/>
    <w:rsid w:val="00AE71E5"/>
    <w:pPr>
      <w:tabs>
        <w:tab w:val="left" w:pos="1247"/>
        <w:tab w:val="right" w:leader="dot" w:pos="9066"/>
      </w:tabs>
      <w:ind w:left="340"/>
      <w:jc w:val="both"/>
    </w:pPr>
    <w:rPr>
      <w:rFonts w:ascii="Times" w:hAnsi="Times"/>
      <w:noProof/>
      <w:lang w:val="en-GB" w:eastAsia="en-US"/>
    </w:rPr>
  </w:style>
  <w:style w:type="paragraph" w:styleId="TM3">
    <w:name w:val="toc 3"/>
    <w:basedOn w:val="Normal"/>
    <w:next w:val="Normal"/>
    <w:autoRedefine/>
    <w:uiPriority w:val="99"/>
    <w:rsid w:val="00AE71E5"/>
    <w:pPr>
      <w:tabs>
        <w:tab w:val="left" w:pos="1247"/>
        <w:tab w:val="right" w:leader="dot" w:pos="9066"/>
      </w:tabs>
      <w:ind w:left="680"/>
      <w:jc w:val="both"/>
    </w:pPr>
    <w:rPr>
      <w:rFonts w:ascii="Times" w:hAnsi="Times"/>
      <w:noProof/>
      <w:lang w:val="en-GB" w:eastAsia="en-US"/>
    </w:rPr>
  </w:style>
  <w:style w:type="paragraph" w:styleId="TM4">
    <w:name w:val="toc 4"/>
    <w:basedOn w:val="Normal"/>
    <w:next w:val="Normal"/>
    <w:autoRedefine/>
    <w:uiPriority w:val="99"/>
    <w:rsid w:val="00AE71E5"/>
    <w:pPr>
      <w:tabs>
        <w:tab w:val="left" w:pos="1920"/>
        <w:tab w:val="right" w:leader="dot" w:pos="9066"/>
      </w:tabs>
      <w:ind w:left="1247"/>
      <w:jc w:val="both"/>
    </w:pPr>
    <w:rPr>
      <w:rFonts w:ascii="Times" w:hAnsi="Times"/>
      <w:noProof/>
      <w:lang w:val="en-GB" w:eastAsia="en-US"/>
    </w:rPr>
  </w:style>
  <w:style w:type="paragraph" w:styleId="Index1">
    <w:name w:val="index 1"/>
    <w:basedOn w:val="Normal"/>
    <w:next w:val="Normal"/>
    <w:autoRedefine/>
    <w:uiPriority w:val="99"/>
    <w:rsid w:val="00AE71E5"/>
    <w:pPr>
      <w:spacing w:before="240" w:line="360" w:lineRule="auto"/>
      <w:ind w:left="240" w:hanging="240"/>
      <w:jc w:val="both"/>
    </w:pPr>
    <w:rPr>
      <w:rFonts w:ascii="Times" w:hAnsi="Times"/>
      <w:lang w:val="en-GB" w:eastAsia="en-US"/>
    </w:rPr>
  </w:style>
  <w:style w:type="paragraph" w:styleId="Index2">
    <w:name w:val="index 2"/>
    <w:basedOn w:val="Normal"/>
    <w:next w:val="Normal"/>
    <w:autoRedefine/>
    <w:uiPriority w:val="99"/>
    <w:rsid w:val="00AE71E5"/>
    <w:pPr>
      <w:spacing w:before="240" w:line="360" w:lineRule="auto"/>
      <w:ind w:left="480" w:hanging="240"/>
      <w:jc w:val="both"/>
    </w:pPr>
    <w:rPr>
      <w:rFonts w:ascii="Times" w:hAnsi="Times"/>
      <w:lang w:val="en-GB" w:eastAsia="en-US"/>
    </w:rPr>
  </w:style>
  <w:style w:type="paragraph" w:styleId="Index3">
    <w:name w:val="index 3"/>
    <w:basedOn w:val="Normal"/>
    <w:next w:val="Normal"/>
    <w:autoRedefine/>
    <w:uiPriority w:val="99"/>
    <w:rsid w:val="00AE71E5"/>
    <w:pPr>
      <w:spacing w:before="240" w:line="360" w:lineRule="auto"/>
      <w:ind w:left="720" w:hanging="240"/>
      <w:jc w:val="both"/>
    </w:pPr>
    <w:rPr>
      <w:rFonts w:ascii="Times" w:hAnsi="Times"/>
      <w:lang w:val="en-GB" w:eastAsia="en-US"/>
    </w:rPr>
  </w:style>
  <w:style w:type="paragraph" w:styleId="Index4">
    <w:name w:val="index 4"/>
    <w:basedOn w:val="Normal"/>
    <w:next w:val="Normal"/>
    <w:autoRedefine/>
    <w:uiPriority w:val="99"/>
    <w:rsid w:val="00AE71E5"/>
    <w:pPr>
      <w:spacing w:before="240" w:line="360" w:lineRule="auto"/>
      <w:ind w:left="960" w:hanging="240"/>
      <w:jc w:val="both"/>
    </w:pPr>
    <w:rPr>
      <w:rFonts w:ascii="Times" w:hAnsi="Times"/>
      <w:lang w:val="en-GB" w:eastAsia="en-US"/>
    </w:rPr>
  </w:style>
  <w:style w:type="paragraph" w:styleId="Index5">
    <w:name w:val="index 5"/>
    <w:basedOn w:val="Normal"/>
    <w:next w:val="Normal"/>
    <w:autoRedefine/>
    <w:uiPriority w:val="99"/>
    <w:rsid w:val="00AE71E5"/>
    <w:pPr>
      <w:spacing w:before="240" w:line="360" w:lineRule="auto"/>
      <w:ind w:left="1200" w:hanging="240"/>
      <w:jc w:val="both"/>
    </w:pPr>
    <w:rPr>
      <w:rFonts w:ascii="Times" w:hAnsi="Times"/>
      <w:lang w:val="en-GB" w:eastAsia="en-US"/>
    </w:rPr>
  </w:style>
  <w:style w:type="paragraph" w:styleId="Index6">
    <w:name w:val="index 6"/>
    <w:basedOn w:val="Normal"/>
    <w:next w:val="Normal"/>
    <w:autoRedefine/>
    <w:uiPriority w:val="99"/>
    <w:rsid w:val="00AE71E5"/>
    <w:pPr>
      <w:spacing w:before="240" w:line="360" w:lineRule="auto"/>
      <w:ind w:left="1440" w:hanging="240"/>
      <w:jc w:val="both"/>
    </w:pPr>
    <w:rPr>
      <w:rFonts w:ascii="Times" w:hAnsi="Times"/>
      <w:lang w:val="en-GB" w:eastAsia="en-US"/>
    </w:rPr>
  </w:style>
  <w:style w:type="paragraph" w:styleId="Index7">
    <w:name w:val="index 7"/>
    <w:basedOn w:val="Normal"/>
    <w:next w:val="Normal"/>
    <w:autoRedefine/>
    <w:uiPriority w:val="99"/>
    <w:rsid w:val="00AE71E5"/>
    <w:pPr>
      <w:spacing w:before="240" w:line="360" w:lineRule="auto"/>
      <w:ind w:left="1680" w:hanging="240"/>
      <w:jc w:val="both"/>
    </w:pPr>
    <w:rPr>
      <w:rFonts w:ascii="Times" w:hAnsi="Times"/>
      <w:lang w:val="en-GB" w:eastAsia="en-US"/>
    </w:rPr>
  </w:style>
  <w:style w:type="paragraph" w:styleId="Index8">
    <w:name w:val="index 8"/>
    <w:basedOn w:val="Normal"/>
    <w:next w:val="Normal"/>
    <w:autoRedefine/>
    <w:uiPriority w:val="99"/>
    <w:rsid w:val="00AE71E5"/>
    <w:pPr>
      <w:spacing w:before="240" w:line="360" w:lineRule="auto"/>
      <w:ind w:left="1920" w:hanging="240"/>
      <w:jc w:val="both"/>
    </w:pPr>
    <w:rPr>
      <w:rFonts w:ascii="Times" w:hAnsi="Times"/>
      <w:lang w:val="en-GB" w:eastAsia="en-US"/>
    </w:rPr>
  </w:style>
  <w:style w:type="paragraph" w:styleId="Index9">
    <w:name w:val="index 9"/>
    <w:basedOn w:val="Normal"/>
    <w:next w:val="Normal"/>
    <w:autoRedefine/>
    <w:uiPriority w:val="99"/>
    <w:rsid w:val="00AE71E5"/>
    <w:pPr>
      <w:spacing w:before="240" w:line="360" w:lineRule="auto"/>
      <w:ind w:left="2160" w:hanging="240"/>
      <w:jc w:val="both"/>
    </w:pPr>
    <w:rPr>
      <w:rFonts w:ascii="Times" w:hAnsi="Times"/>
      <w:lang w:val="en-GB" w:eastAsia="en-US"/>
    </w:rPr>
  </w:style>
  <w:style w:type="paragraph" w:styleId="Titreindex">
    <w:name w:val="index heading"/>
    <w:basedOn w:val="Normal"/>
    <w:next w:val="Index1"/>
    <w:uiPriority w:val="99"/>
    <w:rsid w:val="00AE71E5"/>
    <w:pPr>
      <w:spacing w:before="240" w:line="360" w:lineRule="auto"/>
      <w:jc w:val="both"/>
    </w:pPr>
    <w:rPr>
      <w:rFonts w:ascii="Times" w:hAnsi="Times"/>
      <w:lang w:val="en-GB" w:eastAsia="en-US"/>
    </w:rPr>
  </w:style>
  <w:style w:type="paragraph" w:styleId="TM5">
    <w:name w:val="toc 5"/>
    <w:basedOn w:val="Normal"/>
    <w:next w:val="Normal"/>
    <w:autoRedefine/>
    <w:uiPriority w:val="99"/>
    <w:rsid w:val="00AE71E5"/>
    <w:pPr>
      <w:spacing w:before="240" w:line="360" w:lineRule="auto"/>
      <w:ind w:left="960"/>
      <w:jc w:val="both"/>
    </w:pPr>
    <w:rPr>
      <w:rFonts w:ascii="Times" w:hAnsi="Times"/>
      <w:lang w:val="en-GB" w:eastAsia="en-US"/>
    </w:rPr>
  </w:style>
  <w:style w:type="paragraph" w:styleId="TM6">
    <w:name w:val="toc 6"/>
    <w:basedOn w:val="Normal"/>
    <w:next w:val="Normal"/>
    <w:autoRedefine/>
    <w:uiPriority w:val="99"/>
    <w:rsid w:val="00AE71E5"/>
    <w:pPr>
      <w:spacing w:before="240" w:line="360" w:lineRule="auto"/>
      <w:ind w:left="1200"/>
      <w:jc w:val="both"/>
    </w:pPr>
    <w:rPr>
      <w:rFonts w:ascii="Times" w:hAnsi="Times"/>
      <w:lang w:val="en-GB" w:eastAsia="en-US"/>
    </w:rPr>
  </w:style>
  <w:style w:type="paragraph" w:styleId="TM7">
    <w:name w:val="toc 7"/>
    <w:basedOn w:val="Normal"/>
    <w:next w:val="Normal"/>
    <w:autoRedefine/>
    <w:uiPriority w:val="99"/>
    <w:rsid w:val="00AE71E5"/>
    <w:pPr>
      <w:spacing w:before="240" w:line="360" w:lineRule="auto"/>
      <w:ind w:left="1440"/>
      <w:jc w:val="both"/>
    </w:pPr>
    <w:rPr>
      <w:rFonts w:ascii="Times" w:hAnsi="Times"/>
      <w:lang w:val="en-GB" w:eastAsia="en-US"/>
    </w:rPr>
  </w:style>
  <w:style w:type="paragraph" w:styleId="TM8">
    <w:name w:val="toc 8"/>
    <w:basedOn w:val="Normal"/>
    <w:next w:val="Normal"/>
    <w:autoRedefine/>
    <w:uiPriority w:val="99"/>
    <w:rsid w:val="00AE71E5"/>
    <w:pPr>
      <w:spacing w:before="240" w:line="360" w:lineRule="auto"/>
      <w:ind w:left="1680"/>
      <w:jc w:val="both"/>
    </w:pPr>
    <w:rPr>
      <w:rFonts w:ascii="Times" w:hAnsi="Times"/>
      <w:lang w:val="en-GB" w:eastAsia="en-US"/>
    </w:rPr>
  </w:style>
  <w:style w:type="paragraph" w:styleId="TM9">
    <w:name w:val="toc 9"/>
    <w:basedOn w:val="Normal"/>
    <w:next w:val="Normal"/>
    <w:autoRedefine/>
    <w:uiPriority w:val="99"/>
    <w:rsid w:val="00AE71E5"/>
    <w:pPr>
      <w:spacing w:before="240" w:line="360" w:lineRule="auto"/>
      <w:ind w:left="1920"/>
      <w:jc w:val="both"/>
    </w:pPr>
    <w:rPr>
      <w:rFonts w:ascii="Times" w:hAnsi="Times"/>
      <w:lang w:val="en-GB" w:eastAsia="en-US"/>
    </w:rPr>
  </w:style>
  <w:style w:type="character" w:customStyle="1" w:styleId="a1">
    <w:name w:val="a"/>
    <w:uiPriority w:val="99"/>
    <w:rsid w:val="00AE71E5"/>
    <w:rPr>
      <w:rFonts w:cs="Times New Roman"/>
    </w:rPr>
  </w:style>
  <w:style w:type="character" w:customStyle="1" w:styleId="b">
    <w:name w:val="b"/>
    <w:uiPriority w:val="99"/>
    <w:rsid w:val="00AE71E5"/>
    <w:rPr>
      <w:rFonts w:cs="Times New Roman"/>
    </w:rPr>
  </w:style>
  <w:style w:type="character" w:customStyle="1" w:styleId="d">
    <w:name w:val="d"/>
    <w:uiPriority w:val="99"/>
    <w:rsid w:val="00AE71E5"/>
    <w:rPr>
      <w:rFonts w:cs="Times New Roman"/>
    </w:rPr>
  </w:style>
  <w:style w:type="paragraph" w:customStyle="1" w:styleId="Textkrper">
    <w:name w:val="Textkцrper"/>
    <w:basedOn w:val="Normal"/>
    <w:next w:val="Normal"/>
    <w:uiPriority w:val="99"/>
    <w:rsid w:val="00AE71E5"/>
    <w:pPr>
      <w:widowControl w:val="0"/>
      <w:autoSpaceDE w:val="0"/>
      <w:autoSpaceDN w:val="0"/>
      <w:adjustRightInd w:val="0"/>
    </w:pPr>
    <w:rPr>
      <w:rFonts w:ascii="Arial" w:hAnsi="Arial"/>
      <w:szCs w:val="24"/>
      <w:lang w:val="ru-RU" w:eastAsia="ru-RU"/>
    </w:rPr>
  </w:style>
  <w:style w:type="paragraph" w:customStyle="1" w:styleId="Beschriftung1">
    <w:name w:val="Beschriftung1"/>
    <w:basedOn w:val="Normal"/>
    <w:next w:val="Normal"/>
    <w:uiPriority w:val="99"/>
    <w:rsid w:val="00AE71E5"/>
    <w:pPr>
      <w:widowControl w:val="0"/>
      <w:autoSpaceDE w:val="0"/>
      <w:autoSpaceDN w:val="0"/>
      <w:adjustRightInd w:val="0"/>
      <w:spacing w:before="120" w:after="120"/>
    </w:pPr>
    <w:rPr>
      <w:rFonts w:ascii="Arial" w:hAnsi="Arial"/>
      <w:szCs w:val="24"/>
      <w:lang w:val="ru-RU" w:eastAsia="ru-RU"/>
    </w:rPr>
  </w:style>
  <w:style w:type="character" w:customStyle="1" w:styleId="MTEquationSection">
    <w:name w:val="MTEquationSection"/>
    <w:uiPriority w:val="99"/>
    <w:rsid w:val="00AE71E5"/>
    <w:rPr>
      <w:rFonts w:cs="Times New Roman"/>
      <w:vanish w:val="0"/>
      <w:color w:val="FF0000"/>
      <w:sz w:val="30"/>
      <w:szCs w:val="30"/>
    </w:rPr>
  </w:style>
  <w:style w:type="paragraph" w:customStyle="1" w:styleId="MTDisplayEquation">
    <w:name w:val="MTDisplayEquation"/>
    <w:basedOn w:val="Normal"/>
    <w:next w:val="Normal"/>
    <w:rsid w:val="00AE71E5"/>
    <w:pPr>
      <w:tabs>
        <w:tab w:val="center" w:pos="4680"/>
        <w:tab w:val="right" w:pos="9360"/>
      </w:tabs>
      <w:jc w:val="both"/>
    </w:pPr>
    <w:rPr>
      <w:sz w:val="30"/>
      <w:szCs w:val="30"/>
      <w:lang w:val="ru-RU" w:eastAsia="ru-RU"/>
    </w:rPr>
  </w:style>
  <w:style w:type="paragraph" w:customStyle="1" w:styleId="PaperTitle">
    <w:name w:val="Paper_Title"/>
    <w:basedOn w:val="Normal"/>
    <w:next w:val="Author0"/>
    <w:uiPriority w:val="99"/>
    <w:rsid w:val="00AE71E5"/>
    <w:pPr>
      <w:spacing w:before="240" w:after="480"/>
      <w:jc w:val="center"/>
    </w:pPr>
    <w:rPr>
      <w:b/>
      <w:bCs/>
      <w:caps/>
      <w:noProof/>
      <w:sz w:val="28"/>
      <w:szCs w:val="24"/>
      <w:lang w:val="en-US" w:eastAsia="en-US"/>
    </w:rPr>
  </w:style>
  <w:style w:type="paragraph" w:customStyle="1" w:styleId="Author0">
    <w:name w:val="Author"/>
    <w:basedOn w:val="Normal"/>
    <w:next w:val="Authoraddress"/>
    <w:uiPriority w:val="99"/>
    <w:rsid w:val="00AE71E5"/>
    <w:pPr>
      <w:jc w:val="center"/>
    </w:pPr>
    <w:rPr>
      <w:b/>
      <w:noProof/>
      <w:szCs w:val="24"/>
      <w:lang w:val="lt-LT" w:eastAsia="en-US"/>
    </w:rPr>
  </w:style>
  <w:style w:type="paragraph" w:customStyle="1" w:styleId="Authoraddress">
    <w:name w:val="Author_address"/>
    <w:basedOn w:val="Author0"/>
    <w:uiPriority w:val="99"/>
    <w:rsid w:val="00AE71E5"/>
    <w:rPr>
      <w:b w:val="0"/>
      <w:bCs/>
      <w:i/>
    </w:rPr>
  </w:style>
  <w:style w:type="paragraph" w:customStyle="1" w:styleId="Summary">
    <w:name w:val="Summary"/>
    <w:basedOn w:val="Normal"/>
    <w:uiPriority w:val="99"/>
    <w:rsid w:val="00AE71E5"/>
    <w:pPr>
      <w:spacing w:before="240"/>
      <w:ind w:left="425" w:right="425"/>
      <w:jc w:val="both"/>
    </w:pPr>
    <w:rPr>
      <w:noProof/>
      <w:sz w:val="20"/>
      <w:szCs w:val="24"/>
      <w:lang w:val="en-US" w:eastAsia="en-US"/>
    </w:rPr>
  </w:style>
  <w:style w:type="paragraph" w:styleId="Corpsdetexte2">
    <w:name w:val="Body Text 2"/>
    <w:basedOn w:val="Normal"/>
    <w:link w:val="Corpsdetexte2Car"/>
    <w:rsid w:val="00AE71E5"/>
    <w:pPr>
      <w:spacing w:after="120" w:line="480" w:lineRule="auto"/>
    </w:pPr>
    <w:rPr>
      <w:sz w:val="20"/>
      <w:lang w:val="ru-RU" w:eastAsia="ru-RU"/>
    </w:rPr>
  </w:style>
  <w:style w:type="character" w:customStyle="1" w:styleId="Corpsdetexte2Car">
    <w:name w:val="Corps de texte 2 Car"/>
    <w:basedOn w:val="Policepardfaut"/>
    <w:link w:val="Corpsdetexte2"/>
    <w:rsid w:val="00AE71E5"/>
    <w:rPr>
      <w:lang w:val="ru-RU" w:eastAsia="ru-RU"/>
    </w:rPr>
  </w:style>
  <w:style w:type="paragraph" w:styleId="AdresseHTML">
    <w:name w:val="HTML Address"/>
    <w:basedOn w:val="Normal"/>
    <w:link w:val="AdresseHTMLCar"/>
    <w:uiPriority w:val="99"/>
    <w:rsid w:val="00AE71E5"/>
    <w:rPr>
      <w:i/>
      <w:iCs/>
      <w:szCs w:val="24"/>
      <w:lang w:val="ru-RU" w:eastAsia="ru-RU"/>
    </w:rPr>
  </w:style>
  <w:style w:type="character" w:customStyle="1" w:styleId="AdresseHTMLCar">
    <w:name w:val="Adresse HTML Car"/>
    <w:basedOn w:val="Policepardfaut"/>
    <w:link w:val="AdresseHTML"/>
    <w:uiPriority w:val="99"/>
    <w:rsid w:val="00AE71E5"/>
    <w:rPr>
      <w:i/>
      <w:iCs/>
      <w:sz w:val="24"/>
      <w:szCs w:val="24"/>
      <w:lang w:val="ru-RU" w:eastAsia="ru-RU"/>
    </w:rPr>
  </w:style>
  <w:style w:type="paragraph" w:styleId="Adressedestinataire">
    <w:name w:val="envelope address"/>
    <w:basedOn w:val="Normal"/>
    <w:uiPriority w:val="99"/>
    <w:rsid w:val="00AE71E5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Cs w:val="24"/>
      <w:lang w:val="ru-RU" w:eastAsia="ru-RU"/>
    </w:rPr>
  </w:style>
  <w:style w:type="paragraph" w:styleId="Date">
    <w:name w:val="Date"/>
    <w:basedOn w:val="Normal"/>
    <w:next w:val="Normal"/>
    <w:link w:val="DateCar"/>
    <w:uiPriority w:val="99"/>
    <w:rsid w:val="00AE71E5"/>
    <w:rPr>
      <w:szCs w:val="24"/>
      <w:lang w:val="ru-RU" w:eastAsia="ru-RU"/>
    </w:rPr>
  </w:style>
  <w:style w:type="character" w:customStyle="1" w:styleId="DateCar">
    <w:name w:val="Date Car"/>
    <w:basedOn w:val="Policepardfaut"/>
    <w:link w:val="Date"/>
    <w:uiPriority w:val="99"/>
    <w:rsid w:val="00AE71E5"/>
    <w:rPr>
      <w:sz w:val="24"/>
      <w:szCs w:val="24"/>
      <w:lang w:val="ru-RU" w:eastAsia="ru-RU"/>
    </w:rPr>
  </w:style>
  <w:style w:type="paragraph" w:styleId="Titredenote">
    <w:name w:val="Note Heading"/>
    <w:basedOn w:val="Normal"/>
    <w:next w:val="Normal"/>
    <w:link w:val="TitredenoteCar"/>
    <w:uiPriority w:val="99"/>
    <w:rsid w:val="00AE71E5"/>
    <w:rPr>
      <w:szCs w:val="24"/>
      <w:lang w:val="ru-RU" w:eastAsia="ru-RU"/>
    </w:rPr>
  </w:style>
  <w:style w:type="character" w:customStyle="1" w:styleId="TitredenoteCar">
    <w:name w:val="Titre de note Car"/>
    <w:basedOn w:val="Policepardfaut"/>
    <w:link w:val="Titredenote"/>
    <w:uiPriority w:val="99"/>
    <w:rsid w:val="00AE71E5"/>
    <w:rPr>
      <w:sz w:val="24"/>
      <w:szCs w:val="24"/>
      <w:lang w:val="ru-RU" w:eastAsia="ru-RU"/>
    </w:rPr>
  </w:style>
  <w:style w:type="paragraph" w:styleId="Retrait1religne">
    <w:name w:val="Body Text First Indent"/>
    <w:basedOn w:val="Corpsdetexte"/>
    <w:link w:val="Retrait1religneCar"/>
    <w:rsid w:val="00AE71E5"/>
    <w:pPr>
      <w:ind w:firstLine="210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etrait1religneCar">
    <w:name w:val="Retrait 1re ligne Car"/>
    <w:basedOn w:val="CorpsdetexteCar"/>
    <w:link w:val="Retrait1religne"/>
    <w:rsid w:val="00AE71E5"/>
    <w:rPr>
      <w:rFonts w:ascii="Calibri" w:eastAsia="Cambria" w:hAnsi="Calibri"/>
      <w:sz w:val="24"/>
      <w:szCs w:val="24"/>
      <w:lang w:val="ru-RU" w:eastAsia="ru-RU"/>
    </w:rPr>
  </w:style>
  <w:style w:type="paragraph" w:styleId="Retraitcorpset1relig">
    <w:name w:val="Body Text First Indent 2"/>
    <w:basedOn w:val="Retraitcorpsdetexte"/>
    <w:link w:val="Retraitcorpset1religCar"/>
    <w:uiPriority w:val="99"/>
    <w:rsid w:val="00AE71E5"/>
    <w:pPr>
      <w:spacing w:after="120"/>
      <w:ind w:left="283" w:firstLine="210"/>
      <w:jc w:val="left"/>
    </w:pPr>
    <w:rPr>
      <w:lang w:val="ru-RU" w:eastAsia="ru-RU"/>
    </w:r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AE71E5"/>
    <w:rPr>
      <w:rFonts w:ascii="Arial" w:hAnsi="Arial"/>
      <w:sz w:val="24"/>
      <w:szCs w:val="24"/>
      <w:lang w:val="ru-RU" w:eastAsia="ru-RU"/>
    </w:rPr>
  </w:style>
  <w:style w:type="paragraph" w:styleId="Listepuces2">
    <w:name w:val="List Bullet 2"/>
    <w:basedOn w:val="Normal"/>
    <w:uiPriority w:val="99"/>
    <w:rsid w:val="00AE71E5"/>
    <w:pPr>
      <w:tabs>
        <w:tab w:val="num" w:pos="643"/>
      </w:tabs>
      <w:ind w:left="643" w:hanging="360"/>
    </w:pPr>
    <w:rPr>
      <w:szCs w:val="24"/>
      <w:lang w:val="ru-RU" w:eastAsia="ru-RU"/>
    </w:rPr>
  </w:style>
  <w:style w:type="paragraph" w:styleId="Listepuces3">
    <w:name w:val="List Bullet 3"/>
    <w:basedOn w:val="Normal"/>
    <w:uiPriority w:val="99"/>
    <w:rsid w:val="00AE71E5"/>
    <w:pPr>
      <w:tabs>
        <w:tab w:val="num" w:pos="926"/>
      </w:tabs>
      <w:ind w:left="926" w:hanging="360"/>
    </w:pPr>
    <w:rPr>
      <w:szCs w:val="24"/>
      <w:lang w:val="ru-RU" w:eastAsia="ru-RU"/>
    </w:rPr>
  </w:style>
  <w:style w:type="paragraph" w:styleId="Listepuces4">
    <w:name w:val="List Bullet 4"/>
    <w:basedOn w:val="Normal"/>
    <w:uiPriority w:val="99"/>
    <w:rsid w:val="00AE71E5"/>
    <w:pPr>
      <w:tabs>
        <w:tab w:val="num" w:pos="1209"/>
      </w:tabs>
      <w:ind w:left="1209" w:hanging="360"/>
    </w:pPr>
    <w:rPr>
      <w:szCs w:val="24"/>
      <w:lang w:val="ru-RU" w:eastAsia="ru-RU"/>
    </w:rPr>
  </w:style>
  <w:style w:type="paragraph" w:styleId="Listepuces5">
    <w:name w:val="List Bullet 5"/>
    <w:basedOn w:val="Normal"/>
    <w:uiPriority w:val="99"/>
    <w:rsid w:val="00AE71E5"/>
    <w:pPr>
      <w:tabs>
        <w:tab w:val="num" w:pos="1492"/>
      </w:tabs>
      <w:ind w:left="1492" w:hanging="360"/>
    </w:pPr>
    <w:rPr>
      <w:szCs w:val="24"/>
      <w:lang w:val="ru-RU" w:eastAsia="ru-RU"/>
    </w:rPr>
  </w:style>
  <w:style w:type="paragraph" w:styleId="Listenumros">
    <w:name w:val="List Number"/>
    <w:basedOn w:val="Normal"/>
    <w:uiPriority w:val="99"/>
    <w:rsid w:val="00AE71E5"/>
    <w:pPr>
      <w:tabs>
        <w:tab w:val="num" w:pos="360"/>
      </w:tabs>
      <w:ind w:left="360" w:hanging="360"/>
    </w:pPr>
    <w:rPr>
      <w:szCs w:val="24"/>
      <w:lang w:val="ru-RU" w:eastAsia="ru-RU"/>
    </w:rPr>
  </w:style>
  <w:style w:type="paragraph" w:styleId="Listenumros2">
    <w:name w:val="List Number 2"/>
    <w:basedOn w:val="Normal"/>
    <w:uiPriority w:val="99"/>
    <w:rsid w:val="00AE71E5"/>
    <w:pPr>
      <w:tabs>
        <w:tab w:val="num" w:pos="643"/>
      </w:tabs>
      <w:ind w:left="643" w:hanging="360"/>
    </w:pPr>
    <w:rPr>
      <w:szCs w:val="24"/>
      <w:lang w:val="ru-RU" w:eastAsia="ru-RU"/>
    </w:rPr>
  </w:style>
  <w:style w:type="paragraph" w:styleId="Listenumros3">
    <w:name w:val="List Number 3"/>
    <w:basedOn w:val="Normal"/>
    <w:uiPriority w:val="99"/>
    <w:rsid w:val="00AE71E5"/>
    <w:pPr>
      <w:tabs>
        <w:tab w:val="num" w:pos="926"/>
      </w:tabs>
      <w:ind w:left="926" w:hanging="360"/>
    </w:pPr>
    <w:rPr>
      <w:szCs w:val="24"/>
      <w:lang w:val="ru-RU" w:eastAsia="ru-RU"/>
    </w:rPr>
  </w:style>
  <w:style w:type="paragraph" w:styleId="Listenumros4">
    <w:name w:val="List Number 4"/>
    <w:basedOn w:val="Normal"/>
    <w:uiPriority w:val="99"/>
    <w:rsid w:val="00AE71E5"/>
    <w:pPr>
      <w:tabs>
        <w:tab w:val="num" w:pos="1209"/>
      </w:tabs>
      <w:ind w:left="1209" w:hanging="360"/>
    </w:pPr>
    <w:rPr>
      <w:szCs w:val="24"/>
      <w:lang w:val="ru-RU" w:eastAsia="ru-RU"/>
    </w:rPr>
  </w:style>
  <w:style w:type="paragraph" w:styleId="Listenumros5">
    <w:name w:val="List Number 5"/>
    <w:basedOn w:val="Normal"/>
    <w:uiPriority w:val="99"/>
    <w:rsid w:val="00AE71E5"/>
    <w:pPr>
      <w:tabs>
        <w:tab w:val="num" w:pos="1492"/>
      </w:tabs>
      <w:ind w:left="1492" w:hanging="360"/>
    </w:pPr>
    <w:rPr>
      <w:szCs w:val="24"/>
      <w:lang w:val="ru-RU" w:eastAsia="ru-RU"/>
    </w:rPr>
  </w:style>
  <w:style w:type="paragraph" w:styleId="Adresseexpditeur">
    <w:name w:val="envelope return"/>
    <w:basedOn w:val="Normal"/>
    <w:uiPriority w:val="99"/>
    <w:rsid w:val="00AE71E5"/>
    <w:rPr>
      <w:rFonts w:ascii="Arial" w:hAnsi="Arial" w:cs="Arial"/>
      <w:sz w:val="20"/>
      <w:lang w:val="ru-RU" w:eastAsia="ru-RU"/>
    </w:rPr>
  </w:style>
  <w:style w:type="paragraph" w:styleId="Retraitnormal">
    <w:name w:val="Normal Indent"/>
    <w:basedOn w:val="Normal"/>
    <w:uiPriority w:val="99"/>
    <w:rsid w:val="00AE71E5"/>
    <w:pPr>
      <w:ind w:left="708"/>
    </w:pPr>
    <w:rPr>
      <w:szCs w:val="24"/>
      <w:lang w:val="ru-RU" w:eastAsia="ru-RU"/>
    </w:rPr>
  </w:style>
  <w:style w:type="paragraph" w:styleId="Corpsdetexte3">
    <w:name w:val="Body Text 3"/>
    <w:basedOn w:val="Normal"/>
    <w:link w:val="Corpsdetexte3Car"/>
    <w:uiPriority w:val="99"/>
    <w:rsid w:val="00AE71E5"/>
    <w:pPr>
      <w:spacing w:after="120"/>
    </w:pPr>
    <w:rPr>
      <w:sz w:val="16"/>
      <w:szCs w:val="16"/>
      <w:lang w:val="ru-RU" w:eastAsia="ru-RU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E71E5"/>
    <w:rPr>
      <w:sz w:val="16"/>
      <w:szCs w:val="16"/>
      <w:lang w:val="ru-RU" w:eastAsia="ru-RU"/>
    </w:rPr>
  </w:style>
  <w:style w:type="paragraph" w:styleId="Retraitcorpsdetexte2">
    <w:name w:val="Body Text Indent 2"/>
    <w:basedOn w:val="Normal"/>
    <w:link w:val="Retraitcorpsdetexte2Car"/>
    <w:rsid w:val="00AE71E5"/>
    <w:pPr>
      <w:spacing w:after="120" w:line="480" w:lineRule="auto"/>
      <w:ind w:left="283"/>
    </w:pPr>
    <w:rPr>
      <w:szCs w:val="24"/>
      <w:lang w:val="ru-RU" w:eastAsia="ru-RU"/>
    </w:rPr>
  </w:style>
  <w:style w:type="character" w:customStyle="1" w:styleId="Retraitcorpsdetexte2Car">
    <w:name w:val="Retrait corps de texte 2 Car"/>
    <w:basedOn w:val="Policepardfaut"/>
    <w:link w:val="Retraitcorpsdetexte2"/>
    <w:rsid w:val="00AE71E5"/>
    <w:rPr>
      <w:sz w:val="24"/>
      <w:szCs w:val="24"/>
      <w:lang w:val="ru-RU" w:eastAsia="ru-RU"/>
    </w:rPr>
  </w:style>
  <w:style w:type="paragraph" w:styleId="Retraitcorpsdetexte3">
    <w:name w:val="Body Text Indent 3"/>
    <w:basedOn w:val="Normal"/>
    <w:link w:val="Retraitcorpsdetexte3Car"/>
    <w:uiPriority w:val="99"/>
    <w:rsid w:val="00AE71E5"/>
    <w:pPr>
      <w:spacing w:after="120"/>
      <w:ind w:left="283"/>
    </w:pPr>
    <w:rPr>
      <w:sz w:val="16"/>
      <w:szCs w:val="16"/>
      <w:lang w:val="ru-RU" w:eastAsia="ru-RU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AE71E5"/>
    <w:rPr>
      <w:sz w:val="16"/>
      <w:szCs w:val="16"/>
      <w:lang w:val="ru-RU" w:eastAsia="ru-RU"/>
    </w:rPr>
  </w:style>
  <w:style w:type="paragraph" w:styleId="Signature">
    <w:name w:val="Signature"/>
    <w:basedOn w:val="Normal"/>
    <w:link w:val="SignatureCar"/>
    <w:uiPriority w:val="99"/>
    <w:rsid w:val="00AE71E5"/>
    <w:pPr>
      <w:ind w:left="4252"/>
    </w:pPr>
    <w:rPr>
      <w:szCs w:val="24"/>
      <w:lang w:val="ru-RU" w:eastAsia="ru-RU"/>
    </w:rPr>
  </w:style>
  <w:style w:type="character" w:customStyle="1" w:styleId="SignatureCar">
    <w:name w:val="Signature Car"/>
    <w:basedOn w:val="Policepardfaut"/>
    <w:link w:val="Signature"/>
    <w:uiPriority w:val="99"/>
    <w:rsid w:val="00AE71E5"/>
    <w:rPr>
      <w:sz w:val="24"/>
      <w:szCs w:val="24"/>
      <w:lang w:val="ru-RU" w:eastAsia="ru-RU"/>
    </w:rPr>
  </w:style>
  <w:style w:type="paragraph" w:styleId="Salutations">
    <w:name w:val="Salutation"/>
    <w:basedOn w:val="Normal"/>
    <w:next w:val="Normal"/>
    <w:link w:val="SalutationsCar"/>
    <w:uiPriority w:val="99"/>
    <w:rsid w:val="00AE71E5"/>
    <w:rPr>
      <w:szCs w:val="24"/>
      <w:lang w:val="ru-RU" w:eastAsia="ru-RU"/>
    </w:rPr>
  </w:style>
  <w:style w:type="character" w:customStyle="1" w:styleId="SalutationsCar">
    <w:name w:val="Salutations Car"/>
    <w:basedOn w:val="Policepardfaut"/>
    <w:link w:val="Salutations"/>
    <w:uiPriority w:val="99"/>
    <w:rsid w:val="00AE71E5"/>
    <w:rPr>
      <w:sz w:val="24"/>
      <w:szCs w:val="24"/>
      <w:lang w:val="ru-RU" w:eastAsia="ru-RU"/>
    </w:rPr>
  </w:style>
  <w:style w:type="paragraph" w:styleId="Listecontinue">
    <w:name w:val="List Continue"/>
    <w:basedOn w:val="Normal"/>
    <w:uiPriority w:val="99"/>
    <w:rsid w:val="00AE71E5"/>
    <w:pPr>
      <w:spacing w:after="120"/>
      <w:ind w:left="283"/>
    </w:pPr>
    <w:rPr>
      <w:szCs w:val="24"/>
      <w:lang w:val="ru-RU" w:eastAsia="ru-RU"/>
    </w:rPr>
  </w:style>
  <w:style w:type="paragraph" w:styleId="Listecontinue2">
    <w:name w:val="List Continue 2"/>
    <w:basedOn w:val="Normal"/>
    <w:uiPriority w:val="99"/>
    <w:rsid w:val="00AE71E5"/>
    <w:pPr>
      <w:spacing w:after="120"/>
      <w:ind w:left="566"/>
    </w:pPr>
    <w:rPr>
      <w:szCs w:val="24"/>
      <w:lang w:val="ru-RU" w:eastAsia="ru-RU"/>
    </w:rPr>
  </w:style>
  <w:style w:type="paragraph" w:styleId="Listecontinue3">
    <w:name w:val="List Continue 3"/>
    <w:basedOn w:val="Normal"/>
    <w:uiPriority w:val="99"/>
    <w:rsid w:val="00AE71E5"/>
    <w:pPr>
      <w:spacing w:after="120"/>
      <w:ind w:left="849"/>
    </w:pPr>
    <w:rPr>
      <w:szCs w:val="24"/>
      <w:lang w:val="ru-RU" w:eastAsia="ru-RU"/>
    </w:rPr>
  </w:style>
  <w:style w:type="paragraph" w:styleId="Listecontinue4">
    <w:name w:val="List Continue 4"/>
    <w:basedOn w:val="Normal"/>
    <w:uiPriority w:val="99"/>
    <w:rsid w:val="00AE71E5"/>
    <w:pPr>
      <w:spacing w:after="120"/>
      <w:ind w:left="1132"/>
    </w:pPr>
    <w:rPr>
      <w:szCs w:val="24"/>
      <w:lang w:val="ru-RU" w:eastAsia="ru-RU"/>
    </w:rPr>
  </w:style>
  <w:style w:type="paragraph" w:styleId="Listecontinue5">
    <w:name w:val="List Continue 5"/>
    <w:basedOn w:val="Normal"/>
    <w:uiPriority w:val="99"/>
    <w:rsid w:val="00AE71E5"/>
    <w:pPr>
      <w:spacing w:after="120"/>
      <w:ind w:left="1415"/>
    </w:pPr>
    <w:rPr>
      <w:szCs w:val="24"/>
      <w:lang w:val="ru-RU" w:eastAsia="ru-RU"/>
    </w:rPr>
  </w:style>
  <w:style w:type="paragraph" w:styleId="Formuledepolitesse">
    <w:name w:val="Closing"/>
    <w:basedOn w:val="Normal"/>
    <w:link w:val="FormuledepolitesseCar"/>
    <w:uiPriority w:val="99"/>
    <w:rsid w:val="00AE71E5"/>
    <w:pPr>
      <w:ind w:left="4252"/>
    </w:pPr>
    <w:rPr>
      <w:szCs w:val="24"/>
      <w:lang w:val="ru-RU" w:eastAsia="ru-RU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AE71E5"/>
    <w:rPr>
      <w:sz w:val="24"/>
      <w:szCs w:val="24"/>
      <w:lang w:val="ru-RU" w:eastAsia="ru-RU"/>
    </w:rPr>
  </w:style>
  <w:style w:type="paragraph" w:styleId="Liste2">
    <w:name w:val="List 2"/>
    <w:basedOn w:val="Normal"/>
    <w:uiPriority w:val="99"/>
    <w:rsid w:val="00AE71E5"/>
    <w:pPr>
      <w:ind w:left="566" w:hanging="283"/>
    </w:pPr>
    <w:rPr>
      <w:szCs w:val="24"/>
      <w:lang w:val="ru-RU" w:eastAsia="ru-RU"/>
    </w:rPr>
  </w:style>
  <w:style w:type="paragraph" w:styleId="Liste3">
    <w:name w:val="List 3"/>
    <w:basedOn w:val="Normal"/>
    <w:uiPriority w:val="99"/>
    <w:rsid w:val="00AE71E5"/>
    <w:pPr>
      <w:ind w:left="849" w:hanging="283"/>
    </w:pPr>
    <w:rPr>
      <w:szCs w:val="24"/>
      <w:lang w:val="ru-RU" w:eastAsia="ru-RU"/>
    </w:rPr>
  </w:style>
  <w:style w:type="paragraph" w:styleId="Liste4">
    <w:name w:val="List 4"/>
    <w:basedOn w:val="Normal"/>
    <w:uiPriority w:val="99"/>
    <w:rsid w:val="00AE71E5"/>
    <w:pPr>
      <w:ind w:left="1132" w:hanging="283"/>
    </w:pPr>
    <w:rPr>
      <w:szCs w:val="24"/>
      <w:lang w:val="ru-RU" w:eastAsia="ru-RU"/>
    </w:rPr>
  </w:style>
  <w:style w:type="paragraph" w:styleId="Liste5">
    <w:name w:val="List 5"/>
    <w:basedOn w:val="Normal"/>
    <w:uiPriority w:val="99"/>
    <w:rsid w:val="00AE71E5"/>
    <w:pPr>
      <w:ind w:left="1415" w:hanging="283"/>
    </w:pPr>
    <w:rPr>
      <w:szCs w:val="24"/>
      <w:lang w:val="ru-RU" w:eastAsia="ru-RU"/>
    </w:rPr>
  </w:style>
  <w:style w:type="paragraph" w:styleId="PrformatHTML">
    <w:name w:val="HTML Preformatted"/>
    <w:basedOn w:val="Normal"/>
    <w:link w:val="PrformatHTMLCar"/>
    <w:uiPriority w:val="99"/>
    <w:rsid w:val="00AE71E5"/>
    <w:rPr>
      <w:rFonts w:ascii="Courier New" w:hAnsi="Courier New"/>
      <w:sz w:val="20"/>
      <w:lang w:val="ru-RU" w:eastAsia="ru-RU"/>
    </w:rPr>
  </w:style>
  <w:style w:type="character" w:customStyle="1" w:styleId="PrformatHTMLCar">
    <w:name w:val="Préformaté HTML Car"/>
    <w:basedOn w:val="Policepardfaut"/>
    <w:link w:val="PrformatHTML"/>
    <w:uiPriority w:val="99"/>
    <w:rsid w:val="00AE71E5"/>
    <w:rPr>
      <w:rFonts w:ascii="Courier New" w:hAnsi="Courier New"/>
      <w:lang w:val="ru-RU" w:eastAsia="ru-RU"/>
    </w:rPr>
  </w:style>
  <w:style w:type="paragraph" w:styleId="Normalcentr">
    <w:name w:val="Block Text"/>
    <w:basedOn w:val="Normal"/>
    <w:uiPriority w:val="99"/>
    <w:rsid w:val="00AE71E5"/>
    <w:pPr>
      <w:spacing w:after="120"/>
      <w:ind w:left="1440" w:right="1440"/>
    </w:pPr>
    <w:rPr>
      <w:szCs w:val="24"/>
      <w:lang w:val="ru-RU" w:eastAsia="ru-RU"/>
    </w:rPr>
  </w:style>
  <w:style w:type="paragraph" w:styleId="En-ttedemessage">
    <w:name w:val="Message Header"/>
    <w:basedOn w:val="Normal"/>
    <w:link w:val="En-ttedemessageCar"/>
    <w:uiPriority w:val="99"/>
    <w:rsid w:val="00AE71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Cs w:val="24"/>
      <w:lang w:val="ru-RU" w:eastAsia="ru-RU"/>
    </w:rPr>
  </w:style>
  <w:style w:type="character" w:customStyle="1" w:styleId="En-ttedemessageCar">
    <w:name w:val="En-tête de message Car"/>
    <w:basedOn w:val="Policepardfaut"/>
    <w:link w:val="En-ttedemessage"/>
    <w:uiPriority w:val="99"/>
    <w:rsid w:val="00AE71E5"/>
    <w:rPr>
      <w:rFonts w:ascii="Arial" w:hAnsi="Arial"/>
      <w:sz w:val="24"/>
      <w:szCs w:val="24"/>
      <w:shd w:val="pct20" w:color="auto" w:fill="auto"/>
      <w:lang w:val="ru-RU" w:eastAsia="ru-RU"/>
    </w:rPr>
  </w:style>
  <w:style w:type="paragraph" w:styleId="Signaturelectronique">
    <w:name w:val="E-mail Signature"/>
    <w:basedOn w:val="Normal"/>
    <w:link w:val="SignaturelectroniqueCar"/>
    <w:uiPriority w:val="99"/>
    <w:rsid w:val="00AE71E5"/>
    <w:rPr>
      <w:szCs w:val="24"/>
      <w:lang w:val="ru-RU" w:eastAsia="ru-RU"/>
    </w:rPr>
  </w:style>
  <w:style w:type="character" w:customStyle="1" w:styleId="SignaturelectroniqueCar">
    <w:name w:val="Signature électronique Car"/>
    <w:basedOn w:val="Policepardfaut"/>
    <w:link w:val="Signaturelectronique"/>
    <w:uiPriority w:val="99"/>
    <w:rsid w:val="00AE71E5"/>
    <w:rPr>
      <w:sz w:val="24"/>
      <w:szCs w:val="24"/>
      <w:lang w:val="ru-RU" w:eastAsia="ru-RU"/>
    </w:rPr>
  </w:style>
  <w:style w:type="character" w:customStyle="1" w:styleId="DocumentMapChar1">
    <w:name w:val="Document Map Char1"/>
    <w:uiPriority w:val="99"/>
    <w:semiHidden/>
    <w:locked/>
    <w:rsid w:val="00AE71E5"/>
    <w:rPr>
      <w:rFonts w:cs="Times New Roman"/>
      <w:sz w:val="2"/>
      <w:szCs w:val="2"/>
      <w:lang w:val="en-US" w:eastAsia="en-US"/>
    </w:rPr>
  </w:style>
  <w:style w:type="character" w:customStyle="1" w:styleId="FootnoteTextChar1">
    <w:name w:val="Footnote Text Char1"/>
    <w:uiPriority w:val="99"/>
    <w:semiHidden/>
    <w:locked/>
    <w:rsid w:val="00AE71E5"/>
    <w:rPr>
      <w:rFonts w:cs="Times New Roman"/>
      <w:sz w:val="20"/>
      <w:szCs w:val="20"/>
      <w:lang w:val="en-US" w:eastAsia="en-US"/>
    </w:rPr>
  </w:style>
  <w:style w:type="paragraph" w:customStyle="1" w:styleId="a2">
    <w:name w:val="Абзац списка"/>
    <w:basedOn w:val="Normal"/>
    <w:uiPriority w:val="99"/>
    <w:qFormat/>
    <w:rsid w:val="00AE71E5"/>
    <w:pPr>
      <w:spacing w:after="100"/>
      <w:ind w:left="708"/>
      <w:jc w:val="both"/>
    </w:pPr>
    <w:rPr>
      <w:szCs w:val="24"/>
      <w:lang w:val="en-US" w:eastAsia="en-US"/>
    </w:rPr>
  </w:style>
  <w:style w:type="character" w:customStyle="1" w:styleId="a3">
    <w:name w:val="Замещающий текст"/>
    <w:uiPriority w:val="99"/>
    <w:rsid w:val="00AE71E5"/>
    <w:rPr>
      <w:rFonts w:cs="Times New Roman"/>
      <w:color w:val="808080"/>
    </w:rPr>
  </w:style>
  <w:style w:type="paragraph" w:customStyle="1" w:styleId="a4">
    <w:name w:val="Без интервала"/>
    <w:basedOn w:val="Normal"/>
    <w:uiPriority w:val="99"/>
    <w:qFormat/>
    <w:rsid w:val="00AE71E5"/>
    <w:rPr>
      <w:rFonts w:eastAsia="MS Mincho"/>
      <w:szCs w:val="24"/>
      <w:lang w:val="en-US" w:eastAsia="en-US"/>
    </w:rPr>
  </w:style>
  <w:style w:type="paragraph" w:customStyle="1" w:styleId="2">
    <w:name w:val="Цитата 2"/>
    <w:basedOn w:val="Normal"/>
    <w:next w:val="Normal"/>
    <w:link w:val="20"/>
    <w:uiPriority w:val="99"/>
    <w:qFormat/>
    <w:rsid w:val="00AE71E5"/>
    <w:rPr>
      <w:rFonts w:eastAsia="MS Mincho"/>
      <w:i/>
      <w:iCs/>
      <w:szCs w:val="24"/>
      <w:lang w:val="en-US" w:eastAsia="en-US"/>
    </w:rPr>
  </w:style>
  <w:style w:type="character" w:customStyle="1" w:styleId="20">
    <w:name w:val="Цитата 2 Знак"/>
    <w:link w:val="2"/>
    <w:uiPriority w:val="99"/>
    <w:locked/>
    <w:rsid w:val="00AE71E5"/>
    <w:rPr>
      <w:rFonts w:eastAsia="MS Mincho"/>
      <w:i/>
      <w:iCs/>
      <w:sz w:val="24"/>
      <w:szCs w:val="24"/>
    </w:rPr>
  </w:style>
  <w:style w:type="paragraph" w:customStyle="1" w:styleId="a5">
    <w:name w:val="Выделенная цитата"/>
    <w:basedOn w:val="Normal"/>
    <w:next w:val="Normal"/>
    <w:link w:val="a6"/>
    <w:uiPriority w:val="99"/>
    <w:qFormat/>
    <w:rsid w:val="00AE71E5"/>
    <w:pPr>
      <w:ind w:left="720" w:right="720"/>
    </w:pPr>
    <w:rPr>
      <w:rFonts w:eastAsia="MS Mincho"/>
      <w:b/>
      <w:bCs/>
      <w:i/>
      <w:iCs/>
      <w:szCs w:val="24"/>
      <w:lang w:val="en-US" w:eastAsia="en-US"/>
    </w:rPr>
  </w:style>
  <w:style w:type="character" w:customStyle="1" w:styleId="a6">
    <w:name w:val="Выделенная цитата Знак"/>
    <w:link w:val="a5"/>
    <w:uiPriority w:val="99"/>
    <w:locked/>
    <w:rsid w:val="00AE71E5"/>
    <w:rPr>
      <w:rFonts w:eastAsia="MS Mincho"/>
      <w:b/>
      <w:bCs/>
      <w:i/>
      <w:iCs/>
      <w:sz w:val="24"/>
      <w:szCs w:val="24"/>
    </w:rPr>
  </w:style>
  <w:style w:type="character" w:customStyle="1" w:styleId="a7">
    <w:name w:val="Слабое выделение"/>
    <w:uiPriority w:val="99"/>
    <w:qFormat/>
    <w:rsid w:val="00AE71E5"/>
    <w:rPr>
      <w:rFonts w:cs="Times New Roman"/>
      <w:i/>
      <w:iCs/>
      <w:color w:val="auto"/>
    </w:rPr>
  </w:style>
  <w:style w:type="character" w:customStyle="1" w:styleId="a9">
    <w:name w:val="Сильное выделение"/>
    <w:uiPriority w:val="99"/>
    <w:qFormat/>
    <w:rsid w:val="00AE71E5"/>
    <w:rPr>
      <w:rFonts w:cs="Times New Roman"/>
      <w:b/>
      <w:bCs/>
      <w:i/>
      <w:iCs/>
      <w:sz w:val="24"/>
      <w:szCs w:val="24"/>
      <w:u w:val="single"/>
    </w:rPr>
  </w:style>
  <w:style w:type="character" w:customStyle="1" w:styleId="aa">
    <w:name w:val="Слабая ссылка"/>
    <w:uiPriority w:val="99"/>
    <w:qFormat/>
    <w:rsid w:val="00AE71E5"/>
    <w:rPr>
      <w:rFonts w:cs="Times New Roman"/>
      <w:sz w:val="24"/>
      <w:szCs w:val="24"/>
      <w:u w:val="single"/>
    </w:rPr>
  </w:style>
  <w:style w:type="character" w:customStyle="1" w:styleId="ab">
    <w:name w:val="Сильная ссылка"/>
    <w:uiPriority w:val="99"/>
    <w:qFormat/>
    <w:rsid w:val="00AE71E5"/>
    <w:rPr>
      <w:rFonts w:cs="Times New Roman"/>
      <w:b/>
      <w:bCs/>
      <w:sz w:val="24"/>
      <w:szCs w:val="24"/>
      <w:u w:val="single"/>
    </w:rPr>
  </w:style>
  <w:style w:type="paragraph" w:customStyle="1" w:styleId="TAMainText">
    <w:name w:val="TA_Main_Text"/>
    <w:basedOn w:val="Normal"/>
    <w:uiPriority w:val="99"/>
    <w:rsid w:val="00AE71E5"/>
    <w:pPr>
      <w:spacing w:line="480" w:lineRule="auto"/>
      <w:ind w:firstLine="202"/>
      <w:jc w:val="both"/>
    </w:pPr>
    <w:rPr>
      <w:rFonts w:ascii="Times" w:hAnsi="Times"/>
      <w:lang w:val="en-US" w:eastAsia="en-US"/>
    </w:rPr>
  </w:style>
  <w:style w:type="paragraph" w:customStyle="1" w:styleId="Figurecaption">
    <w:name w:val="Figure caption"/>
    <w:basedOn w:val="Normal"/>
    <w:uiPriority w:val="99"/>
    <w:rsid w:val="00AE71E5"/>
    <w:pPr>
      <w:spacing w:before="200" w:after="200"/>
    </w:pPr>
    <w:rPr>
      <w:sz w:val="19"/>
      <w:lang w:val="en-US" w:eastAsia="en-US"/>
    </w:rPr>
  </w:style>
  <w:style w:type="paragraph" w:customStyle="1" w:styleId="ChapterNumber">
    <w:name w:val="Chapter Number"/>
    <w:uiPriority w:val="99"/>
    <w:rsid w:val="00AE71E5"/>
    <w:pPr>
      <w:spacing w:line="264" w:lineRule="auto"/>
    </w:pPr>
    <w:rPr>
      <w:b/>
      <w:i/>
      <w:noProof/>
      <w:sz w:val="22"/>
    </w:rPr>
  </w:style>
  <w:style w:type="paragraph" w:customStyle="1" w:styleId="FirstPageAffiliation">
    <w:name w:val="First Page Affiliation"/>
    <w:uiPriority w:val="99"/>
    <w:rsid w:val="00AE71E5"/>
    <w:pPr>
      <w:spacing w:line="264" w:lineRule="auto"/>
      <w:jc w:val="center"/>
    </w:pPr>
    <w:rPr>
      <w:noProof/>
      <w:sz w:val="22"/>
    </w:rPr>
  </w:style>
  <w:style w:type="paragraph" w:customStyle="1" w:styleId="RunningHead">
    <w:name w:val="Running Head"/>
    <w:uiPriority w:val="99"/>
    <w:rsid w:val="00AE71E5"/>
    <w:pPr>
      <w:pBdr>
        <w:bottom w:val="single" w:sz="6" w:space="1" w:color="auto"/>
      </w:pBdr>
      <w:spacing w:line="264" w:lineRule="auto"/>
      <w:jc w:val="center"/>
    </w:pPr>
    <w:rPr>
      <w:noProof/>
      <w:sz w:val="22"/>
    </w:rPr>
  </w:style>
  <w:style w:type="paragraph" w:customStyle="1" w:styleId="TablesandFigures">
    <w:name w:val="Tables and Figures"/>
    <w:uiPriority w:val="99"/>
    <w:rsid w:val="00AE71E5"/>
    <w:pPr>
      <w:spacing w:line="264" w:lineRule="auto"/>
      <w:jc w:val="center"/>
    </w:pPr>
    <w:rPr>
      <w:b/>
      <w:sz w:val="21"/>
    </w:rPr>
  </w:style>
  <w:style w:type="paragraph" w:customStyle="1" w:styleId="Source">
    <w:name w:val="Source"/>
    <w:basedOn w:val="Normal"/>
    <w:uiPriority w:val="99"/>
    <w:rsid w:val="00AE71E5"/>
    <w:pPr>
      <w:spacing w:line="264" w:lineRule="auto"/>
      <w:ind w:left="360" w:hanging="360"/>
      <w:jc w:val="both"/>
    </w:pPr>
    <w:rPr>
      <w:sz w:val="19"/>
      <w:lang w:val="en-US" w:eastAsia="en-US"/>
    </w:rPr>
  </w:style>
  <w:style w:type="paragraph" w:customStyle="1" w:styleId="table">
    <w:name w:val="table"/>
    <w:basedOn w:val="Normal"/>
    <w:uiPriority w:val="99"/>
    <w:rsid w:val="00AE71E5"/>
    <w:pPr>
      <w:spacing w:line="264" w:lineRule="auto"/>
    </w:pPr>
    <w:rPr>
      <w:sz w:val="20"/>
      <w:lang w:val="en-US" w:eastAsia="en-US"/>
    </w:rPr>
  </w:style>
  <w:style w:type="paragraph" w:customStyle="1" w:styleId="quota">
    <w:name w:val="quota"/>
    <w:basedOn w:val="Normal"/>
    <w:uiPriority w:val="99"/>
    <w:rsid w:val="00AE71E5"/>
    <w:pPr>
      <w:spacing w:line="264" w:lineRule="auto"/>
      <w:ind w:left="360" w:right="360" w:firstLine="360"/>
      <w:jc w:val="both"/>
    </w:pPr>
    <w:rPr>
      <w:sz w:val="19"/>
      <w:lang w:val="en-US" w:eastAsia="en-US"/>
    </w:rPr>
  </w:style>
  <w:style w:type="paragraph" w:customStyle="1" w:styleId="TEXTO">
    <w:name w:val="TEXTO"/>
    <w:basedOn w:val="Normal"/>
    <w:uiPriority w:val="99"/>
    <w:rsid w:val="00AE71E5"/>
    <w:pPr>
      <w:spacing w:before="120" w:after="120" w:line="360" w:lineRule="auto"/>
      <w:ind w:firstLine="709"/>
      <w:jc w:val="both"/>
    </w:pPr>
    <w:rPr>
      <w:sz w:val="28"/>
      <w:lang w:val="es-ES" w:eastAsia="zh-CN"/>
    </w:rPr>
  </w:style>
  <w:style w:type="paragraph" w:customStyle="1" w:styleId="Textepardfaut1">
    <w:name w:val="Texte par défaut:1"/>
    <w:basedOn w:val="Normal"/>
    <w:uiPriority w:val="99"/>
    <w:rsid w:val="00AE71E5"/>
    <w:pPr>
      <w:autoSpaceDE w:val="0"/>
      <w:autoSpaceDN w:val="0"/>
      <w:adjustRightInd w:val="0"/>
    </w:pPr>
    <w:rPr>
      <w:lang w:val="en-US" w:eastAsia="zh-CN"/>
    </w:rPr>
  </w:style>
  <w:style w:type="paragraph" w:customStyle="1" w:styleId="BodyTextI2">
    <w:name w:val="Body Text I2"/>
    <w:basedOn w:val="Normal"/>
    <w:uiPriority w:val="99"/>
    <w:rsid w:val="00AE71E5"/>
    <w:pPr>
      <w:widowControl w:val="0"/>
      <w:spacing w:line="480" w:lineRule="auto"/>
      <w:jc w:val="both"/>
    </w:pPr>
    <w:rPr>
      <w:lang w:val="en-US" w:eastAsia="en-US"/>
    </w:rPr>
  </w:style>
  <w:style w:type="paragraph" w:customStyle="1" w:styleId="Footnote">
    <w:name w:val="Footnote"/>
    <w:basedOn w:val="Notedebasdepage"/>
    <w:uiPriority w:val="99"/>
    <w:rsid w:val="00AE71E5"/>
    <w:pPr>
      <w:ind w:left="360" w:hanging="360"/>
      <w:jc w:val="both"/>
    </w:pPr>
    <w:rPr>
      <w:sz w:val="17"/>
      <w:lang w:val="en-US" w:eastAsia="en-US"/>
    </w:rPr>
  </w:style>
  <w:style w:type="paragraph" w:customStyle="1" w:styleId="clotilde">
    <w:name w:val="clotilde"/>
    <w:basedOn w:val="Normal"/>
    <w:uiPriority w:val="99"/>
    <w:rsid w:val="00AE71E5"/>
    <w:pPr>
      <w:widowControl w:val="0"/>
      <w:spacing w:line="360" w:lineRule="atLeast"/>
      <w:jc w:val="both"/>
    </w:pPr>
    <w:rPr>
      <w:rFonts w:ascii="Times" w:hAnsi="Times"/>
      <w:lang w:val="en-GB" w:eastAsia="en-US"/>
    </w:rPr>
  </w:style>
  <w:style w:type="paragraph" w:customStyle="1" w:styleId="TTPSectionHeading">
    <w:name w:val="TTP Section Heading"/>
    <w:basedOn w:val="Normal"/>
    <w:next w:val="Normal"/>
    <w:uiPriority w:val="99"/>
    <w:rsid w:val="00AE71E5"/>
    <w:pPr>
      <w:autoSpaceDE w:val="0"/>
      <w:autoSpaceDN w:val="0"/>
      <w:spacing w:before="360" w:after="120"/>
      <w:jc w:val="both"/>
    </w:pPr>
    <w:rPr>
      <w:b/>
      <w:bCs/>
      <w:szCs w:val="24"/>
      <w:lang w:val="en-US" w:eastAsia="en-US"/>
    </w:rPr>
  </w:style>
  <w:style w:type="paragraph" w:customStyle="1" w:styleId="CHISA">
    <w:name w:val="CHISA"/>
    <w:uiPriority w:val="99"/>
    <w:rsid w:val="00AE71E5"/>
    <w:pPr>
      <w:suppressAutoHyphens/>
    </w:pPr>
    <w:rPr>
      <w:rFonts w:ascii="Arial" w:hAnsi="Arial" w:cs="Arial"/>
      <w:kern w:val="1"/>
      <w:sz w:val="22"/>
      <w:lang w:val="en-GB" w:eastAsia="ar-SA"/>
    </w:rPr>
  </w:style>
  <w:style w:type="paragraph" w:customStyle="1" w:styleId="Titreparagraphe">
    <w:name w:val="Titre_paragraphe"/>
    <w:basedOn w:val="Normal"/>
    <w:link w:val="TitreparagrapheChar"/>
    <w:uiPriority w:val="99"/>
    <w:rsid w:val="00AE71E5"/>
    <w:pPr>
      <w:keepNext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character" w:customStyle="1" w:styleId="TitreparagrapheChar">
    <w:name w:val="Titre_paragraphe Char"/>
    <w:link w:val="Titreparagraphe"/>
    <w:uiPriority w:val="99"/>
    <w:locked/>
    <w:rsid w:val="00AE71E5"/>
    <w:rPr>
      <w:rFonts w:ascii="Arial" w:hAnsi="Arial"/>
      <w:b/>
      <w:caps/>
      <w:kern w:val="14"/>
      <w:szCs w:val="24"/>
    </w:rPr>
  </w:style>
  <w:style w:type="paragraph" w:customStyle="1" w:styleId="AbstractClauseTitle">
    <w:name w:val="Abstract Clause Title"/>
    <w:basedOn w:val="Normal"/>
    <w:next w:val="Retraitcorpsdetexte"/>
    <w:link w:val="AbstractClauseTitleChar"/>
    <w:uiPriority w:val="99"/>
    <w:rsid w:val="00AE71E5"/>
    <w:pPr>
      <w:keepNext/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character" w:customStyle="1" w:styleId="AbstractClauseTitleChar">
    <w:name w:val="Abstract Clause Title Char"/>
    <w:link w:val="AbstractClauseTitle"/>
    <w:uiPriority w:val="99"/>
    <w:locked/>
    <w:rsid w:val="00AE71E5"/>
    <w:rPr>
      <w:rFonts w:ascii="Arial" w:hAnsi="Arial"/>
      <w:b/>
      <w:caps/>
      <w:kern w:val="14"/>
      <w:szCs w:val="24"/>
    </w:rPr>
  </w:style>
  <w:style w:type="paragraph" w:customStyle="1" w:styleId="AcknowledgmentsClauseTitle">
    <w:name w:val="Acknowledgments Clause Title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DocumentNumber">
    <w:name w:val="Document Number"/>
    <w:basedOn w:val="Normal"/>
    <w:next w:val="Retraitcorpsdetexte"/>
    <w:uiPriority w:val="99"/>
    <w:rsid w:val="00AE71E5"/>
    <w:pPr>
      <w:suppressAutoHyphens/>
      <w:overflowPunct w:val="0"/>
      <w:autoSpaceDE w:val="0"/>
      <w:autoSpaceDN w:val="0"/>
      <w:adjustRightInd w:val="0"/>
      <w:spacing w:before="900"/>
      <w:jc w:val="right"/>
      <w:textAlignment w:val="baseline"/>
    </w:pPr>
    <w:rPr>
      <w:rFonts w:ascii="Arial" w:hAnsi="Arial"/>
      <w:b/>
      <w:kern w:val="14"/>
      <w:sz w:val="36"/>
      <w:szCs w:val="24"/>
      <w:lang w:val="en-US" w:eastAsia="en-US"/>
    </w:rPr>
  </w:style>
  <w:style w:type="paragraph" w:customStyle="1" w:styleId="EquationNumber">
    <w:name w:val="Equation Number"/>
    <w:basedOn w:val="Normal"/>
    <w:next w:val="Retraitcorpsdetexte"/>
    <w:uiPriority w:val="99"/>
    <w:rsid w:val="00AE71E5"/>
    <w:pPr>
      <w:suppressAutoHyphens/>
      <w:overflowPunct w:val="0"/>
      <w:autoSpaceDE w:val="0"/>
      <w:autoSpaceDN w:val="0"/>
      <w:adjustRightInd w:val="0"/>
      <w:jc w:val="right"/>
      <w:textAlignment w:val="baseline"/>
    </w:pPr>
    <w:rPr>
      <w:kern w:val="14"/>
      <w:sz w:val="20"/>
      <w:szCs w:val="24"/>
      <w:lang w:val="en-US" w:eastAsia="en-US"/>
    </w:rPr>
  </w:style>
  <w:style w:type="paragraph" w:customStyle="1" w:styleId="FigureCaption0">
    <w:name w:val="Figure Caption"/>
    <w:basedOn w:val="Normal"/>
    <w:next w:val="Retraitcorpsdetexte"/>
    <w:uiPriority w:val="99"/>
    <w:rsid w:val="00AE71E5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kern w:val="14"/>
      <w:sz w:val="20"/>
      <w:szCs w:val="24"/>
      <w:lang w:val="en-US" w:eastAsia="en-US"/>
    </w:rPr>
  </w:style>
  <w:style w:type="paragraph" w:customStyle="1" w:styleId="NomenclatureClauseTitle">
    <w:name w:val="Nomenclature Clause Title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ReferencesClauseTitle">
    <w:name w:val="References Clause Title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TextHeading1">
    <w:name w:val="Text Heading 1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caps/>
      <w:kern w:val="14"/>
      <w:sz w:val="20"/>
      <w:szCs w:val="24"/>
      <w:lang w:val="en-US" w:eastAsia="en-US"/>
    </w:rPr>
  </w:style>
  <w:style w:type="paragraph" w:customStyle="1" w:styleId="TextHeading2">
    <w:name w:val="Text Heading 2"/>
    <w:basedOn w:val="Normal"/>
    <w:next w:val="Retraitcorpsdetexte"/>
    <w:uiPriority w:val="99"/>
    <w:rsid w:val="00AE71E5"/>
    <w:pPr>
      <w:keepNext/>
      <w:suppressAutoHyphens/>
      <w:overflowPunct w:val="0"/>
      <w:autoSpaceDE w:val="0"/>
      <w:autoSpaceDN w:val="0"/>
      <w:adjustRightInd w:val="0"/>
      <w:spacing w:before="240"/>
      <w:jc w:val="both"/>
      <w:textAlignment w:val="baseline"/>
    </w:pPr>
    <w:rPr>
      <w:rFonts w:ascii="Arial" w:hAnsi="Arial"/>
      <w:b/>
      <w:kern w:val="14"/>
      <w:sz w:val="20"/>
      <w:szCs w:val="24"/>
      <w:u w:val="single"/>
      <w:lang w:val="en-US" w:eastAsia="en-US"/>
    </w:rPr>
  </w:style>
  <w:style w:type="paragraph" w:customStyle="1" w:styleId="TextHeading3">
    <w:name w:val="Text Heading 3"/>
    <w:basedOn w:val="Normal"/>
    <w:next w:val="Retraitcorpsdetexte"/>
    <w:uiPriority w:val="99"/>
    <w:rsid w:val="00AE71E5"/>
    <w:pPr>
      <w:suppressAutoHyphens/>
      <w:overflowPunct w:val="0"/>
      <w:autoSpaceDE w:val="0"/>
      <w:autoSpaceDN w:val="0"/>
      <w:adjustRightInd w:val="0"/>
      <w:spacing w:before="240"/>
      <w:ind w:left="360"/>
      <w:jc w:val="both"/>
      <w:textAlignment w:val="baseline"/>
    </w:pPr>
    <w:rPr>
      <w:rFonts w:ascii="Arial" w:hAnsi="Arial"/>
      <w:b/>
      <w:kern w:val="14"/>
      <w:sz w:val="20"/>
      <w:szCs w:val="24"/>
      <w:u w:val="single"/>
      <w:lang w:val="en-US" w:eastAsia="en-US"/>
    </w:rPr>
  </w:style>
  <w:style w:type="paragraph" w:customStyle="1" w:styleId="Text">
    <w:name w:val="Text"/>
    <w:basedOn w:val="Normal"/>
    <w:uiPriority w:val="99"/>
    <w:rsid w:val="00AE71E5"/>
    <w:pPr>
      <w:widowControl w:val="0"/>
      <w:spacing w:line="252" w:lineRule="auto"/>
      <w:ind w:firstLine="202"/>
      <w:jc w:val="both"/>
    </w:pPr>
    <w:rPr>
      <w:sz w:val="20"/>
      <w:lang w:val="en-US" w:eastAsia="fr-FR"/>
    </w:rPr>
  </w:style>
  <w:style w:type="paragraph" w:customStyle="1" w:styleId="StyleTitre212ptGrasNonItalique">
    <w:name w:val="Style Titre 2 + 12 pt Gras Non Italique"/>
    <w:basedOn w:val="Titre2"/>
    <w:uiPriority w:val="99"/>
    <w:rsid w:val="00AE71E5"/>
    <w:pPr>
      <w:keepNext/>
      <w:numPr>
        <w:ilvl w:val="1"/>
        <w:numId w:val="14"/>
      </w:numPr>
      <w:spacing w:before="120" w:beforeAutospacing="0" w:after="60" w:afterAutospacing="0"/>
    </w:pPr>
    <w:rPr>
      <w:sz w:val="24"/>
      <w:szCs w:val="20"/>
      <w:lang w:val="en-US" w:eastAsia="fr-FR"/>
    </w:rPr>
  </w:style>
  <w:style w:type="paragraph" w:customStyle="1" w:styleId="StyleTitre114ptGrasGauche">
    <w:name w:val="Style Titre 1 + 14 pt Gras Gauche"/>
    <w:basedOn w:val="Titre1"/>
    <w:uiPriority w:val="99"/>
    <w:rsid w:val="00AE71E5"/>
    <w:pPr>
      <w:spacing w:after="80" w:line="240" w:lineRule="auto"/>
    </w:pPr>
    <w:rPr>
      <w:rFonts w:ascii="Times New Roman" w:hAnsi="Times New Roman"/>
      <w:smallCaps/>
      <w:kern w:val="0"/>
      <w:sz w:val="28"/>
      <w:szCs w:val="20"/>
      <w:lang w:val="en-US" w:eastAsia="fr-FR"/>
    </w:rPr>
  </w:style>
  <w:style w:type="paragraph" w:customStyle="1" w:styleId="texte">
    <w:name w:val="texte"/>
    <w:basedOn w:val="Normal"/>
    <w:uiPriority w:val="99"/>
    <w:rsid w:val="00AE71E5"/>
    <w:pPr>
      <w:spacing w:after="80" w:line="360" w:lineRule="atLeast"/>
      <w:ind w:right="6" w:firstLine="840"/>
      <w:jc w:val="both"/>
    </w:pPr>
    <w:rPr>
      <w:rFonts w:ascii="Times" w:hAnsi="Times"/>
      <w:szCs w:val="24"/>
      <w:lang w:val="fr-FR" w:eastAsia="fr-FR"/>
    </w:rPr>
  </w:style>
  <w:style w:type="paragraph" w:customStyle="1" w:styleId="Figures">
    <w:name w:val="Figures"/>
    <w:basedOn w:val="Normal"/>
    <w:uiPriority w:val="99"/>
    <w:rsid w:val="00AE71E5"/>
    <w:pPr>
      <w:spacing w:before="80" w:line="320" w:lineRule="atLeast"/>
      <w:ind w:right="11"/>
      <w:jc w:val="center"/>
    </w:pPr>
    <w:rPr>
      <w:rFonts w:ascii="Times" w:hAnsi="Times"/>
      <w:szCs w:val="24"/>
      <w:lang w:val="fr-FR" w:eastAsia="fr-FR"/>
    </w:rPr>
  </w:style>
  <w:style w:type="paragraph" w:customStyle="1" w:styleId="equations">
    <w:name w:val="equations"/>
    <w:basedOn w:val="Figures"/>
    <w:uiPriority w:val="99"/>
    <w:rsid w:val="00AE71E5"/>
    <w:pPr>
      <w:tabs>
        <w:tab w:val="center" w:pos="4640"/>
        <w:tab w:val="right" w:pos="9460"/>
      </w:tabs>
      <w:jc w:val="left"/>
    </w:pPr>
  </w:style>
  <w:style w:type="paragraph" w:customStyle="1" w:styleId="email">
    <w:name w:val="email"/>
    <w:basedOn w:val="Normal"/>
    <w:next w:val="telephone"/>
    <w:link w:val="emailCar"/>
    <w:uiPriority w:val="99"/>
    <w:rsid w:val="00AE71E5"/>
    <w:pPr>
      <w:spacing w:before="120"/>
    </w:pPr>
    <w:rPr>
      <w:sz w:val="20"/>
      <w:szCs w:val="24"/>
      <w:lang w:val="fr-FR" w:eastAsia="fr-FR"/>
    </w:rPr>
  </w:style>
  <w:style w:type="paragraph" w:customStyle="1" w:styleId="telephone">
    <w:name w:val="telephone"/>
    <w:basedOn w:val="email"/>
    <w:next w:val="Normal"/>
    <w:uiPriority w:val="99"/>
    <w:rsid w:val="00AE71E5"/>
    <w:pPr>
      <w:spacing w:before="0"/>
    </w:pPr>
  </w:style>
  <w:style w:type="character" w:customStyle="1" w:styleId="emailCar">
    <w:name w:val="email Car"/>
    <w:link w:val="email"/>
    <w:uiPriority w:val="99"/>
    <w:locked/>
    <w:rsid w:val="00AE71E5"/>
    <w:rPr>
      <w:szCs w:val="24"/>
      <w:lang w:val="fr-FR" w:eastAsia="fr-FR"/>
    </w:rPr>
  </w:style>
  <w:style w:type="paragraph" w:customStyle="1" w:styleId="abstract0">
    <w:name w:val="abstract"/>
    <w:basedOn w:val="Normal"/>
    <w:next w:val="Normal"/>
    <w:rsid w:val="00AE71E5"/>
    <w:pPr>
      <w:spacing w:before="120"/>
    </w:pPr>
    <w:rPr>
      <w:sz w:val="20"/>
      <w:szCs w:val="24"/>
      <w:lang w:val="fr-FR" w:eastAsia="fr-FR"/>
    </w:rPr>
  </w:style>
  <w:style w:type="paragraph" w:customStyle="1" w:styleId="abbreviations">
    <w:name w:val="abbreviations"/>
    <w:basedOn w:val="Normal"/>
    <w:next w:val="Normal"/>
    <w:uiPriority w:val="99"/>
    <w:rsid w:val="00AE71E5"/>
    <w:pPr>
      <w:tabs>
        <w:tab w:val="left" w:pos="3402"/>
      </w:tabs>
      <w:ind w:left="3402" w:hanging="3402"/>
    </w:pPr>
    <w:rPr>
      <w:szCs w:val="24"/>
      <w:lang w:val="fr-FR" w:eastAsia="fr-FR"/>
    </w:rPr>
  </w:style>
  <w:style w:type="paragraph" w:customStyle="1" w:styleId="StyleStyleTitre212ptGrasNonItaliqueAvant0ptAprs">
    <w:name w:val="Style Style Titre 2 + 12 pt Gras Non Italique + Avant : 0 pt Après..."/>
    <w:basedOn w:val="StyleTitre212ptGrasNonItalique"/>
    <w:autoRedefine/>
    <w:uiPriority w:val="99"/>
    <w:rsid w:val="00AE71E5"/>
    <w:pPr>
      <w:numPr>
        <w:ilvl w:val="0"/>
        <w:numId w:val="0"/>
      </w:numPr>
      <w:spacing w:before="0" w:after="0" w:line="480" w:lineRule="auto"/>
      <w:ind w:left="360" w:hanging="360"/>
    </w:pPr>
    <w:rPr>
      <w:sz w:val="28"/>
    </w:rPr>
  </w:style>
  <w:style w:type="paragraph" w:customStyle="1" w:styleId="Enum">
    <w:name w:val="Enum"/>
    <w:basedOn w:val="Corpsdetexte"/>
    <w:uiPriority w:val="99"/>
    <w:rsid w:val="00AE71E5"/>
    <w:pPr>
      <w:numPr>
        <w:numId w:val="15"/>
      </w:numPr>
      <w:tabs>
        <w:tab w:val="right" w:pos="8280"/>
      </w:tabs>
      <w:spacing w:after="160" w:line="264" w:lineRule="auto"/>
      <w:jc w:val="both"/>
    </w:pPr>
    <w:rPr>
      <w:rFonts w:ascii="Times" w:eastAsia="Times New Roman" w:hAnsi="Times"/>
      <w:bCs/>
      <w:spacing w:val="-2"/>
      <w:sz w:val="24"/>
      <w:lang w:val="fr-FR"/>
    </w:rPr>
  </w:style>
  <w:style w:type="paragraph" w:customStyle="1" w:styleId="legende">
    <w:name w:val="legende"/>
    <w:basedOn w:val="Lgende"/>
    <w:uiPriority w:val="99"/>
    <w:rsid w:val="00AE71E5"/>
    <w:pPr>
      <w:tabs>
        <w:tab w:val="right" w:pos="8640"/>
      </w:tabs>
      <w:spacing w:before="0" w:after="0"/>
      <w:ind w:left="851" w:right="851"/>
      <w:jc w:val="both"/>
    </w:pPr>
    <w:rPr>
      <w:rFonts w:eastAsia="Times New Roman"/>
      <w:b w:val="0"/>
      <w:bCs w:val="0"/>
      <w:i/>
      <w:lang w:val="fr-FR"/>
    </w:rPr>
  </w:style>
  <w:style w:type="paragraph" w:customStyle="1" w:styleId="tabthese">
    <w:name w:val="tab_these"/>
    <w:basedOn w:val="Normal"/>
    <w:uiPriority w:val="99"/>
    <w:rsid w:val="00AE71E5"/>
    <w:rPr>
      <w:rFonts w:cs="Arial"/>
      <w:spacing w:val="-2"/>
      <w:sz w:val="20"/>
      <w:lang w:val="fr-FR" w:eastAsia="en-US"/>
    </w:rPr>
  </w:style>
  <w:style w:type="paragraph" w:customStyle="1" w:styleId="StyletabtheseCentr">
    <w:name w:val="Style tab_these + Centré"/>
    <w:basedOn w:val="tabthese"/>
    <w:uiPriority w:val="99"/>
    <w:rsid w:val="00AE71E5"/>
    <w:pPr>
      <w:jc w:val="center"/>
    </w:pPr>
    <w:rPr>
      <w:rFonts w:cs="Times New Roman"/>
    </w:rPr>
  </w:style>
  <w:style w:type="paragraph" w:customStyle="1" w:styleId="jpstyleenum">
    <w:name w:val="jpstyle_enum"/>
    <w:basedOn w:val="Normal"/>
    <w:uiPriority w:val="99"/>
    <w:rsid w:val="00AE71E5"/>
    <w:pPr>
      <w:numPr>
        <w:numId w:val="16"/>
      </w:numPr>
      <w:spacing w:line="480" w:lineRule="auto"/>
      <w:jc w:val="both"/>
    </w:pPr>
    <w:rPr>
      <w:szCs w:val="24"/>
      <w:lang w:val="fr-FR" w:eastAsia="fr-FR"/>
    </w:rPr>
  </w:style>
  <w:style w:type="character" w:styleId="MachinecrireHTML">
    <w:name w:val="HTML Typewriter"/>
    <w:uiPriority w:val="99"/>
    <w:rsid w:val="00AE71E5"/>
    <w:rPr>
      <w:rFonts w:ascii="Courier New" w:hAnsi="Courier New" w:cs="Courier New"/>
      <w:sz w:val="20"/>
      <w:szCs w:val="20"/>
    </w:rPr>
  </w:style>
  <w:style w:type="character" w:customStyle="1" w:styleId="shorttext">
    <w:name w:val="short_text"/>
    <w:rsid w:val="00AE71E5"/>
    <w:rPr>
      <w:rFonts w:cs="Times New Roman"/>
    </w:rPr>
  </w:style>
  <w:style w:type="paragraph" w:customStyle="1" w:styleId="FirstParagraph">
    <w:name w:val="First Paragraph"/>
    <w:basedOn w:val="Normal"/>
    <w:uiPriority w:val="99"/>
    <w:rsid w:val="00AE71E5"/>
    <w:pPr>
      <w:spacing w:line="240" w:lineRule="atLeast"/>
      <w:jc w:val="both"/>
    </w:pPr>
    <w:rPr>
      <w:rFonts w:ascii="Times" w:hAnsi="Times"/>
      <w:sz w:val="20"/>
      <w:lang w:val="en-US" w:eastAsia="en-US"/>
    </w:rPr>
  </w:style>
  <w:style w:type="character" w:customStyle="1" w:styleId="shorttext1">
    <w:name w:val="short_text1"/>
    <w:uiPriority w:val="99"/>
    <w:rsid w:val="00AE71E5"/>
    <w:rPr>
      <w:rFonts w:cs="Times New Roman"/>
      <w:sz w:val="29"/>
      <w:szCs w:val="29"/>
    </w:rPr>
  </w:style>
  <w:style w:type="character" w:customStyle="1" w:styleId="mediumtext1">
    <w:name w:val="medium_text1"/>
    <w:uiPriority w:val="99"/>
    <w:rsid w:val="00AE71E5"/>
    <w:rPr>
      <w:rFonts w:cs="Times New Roman"/>
      <w:sz w:val="24"/>
      <w:szCs w:val="24"/>
    </w:rPr>
  </w:style>
  <w:style w:type="paragraph" w:customStyle="1" w:styleId="Estilo3">
    <w:name w:val="Estilo3"/>
    <w:basedOn w:val="Normal"/>
    <w:uiPriority w:val="99"/>
    <w:rsid w:val="00AE71E5"/>
    <w:rPr>
      <w:szCs w:val="24"/>
      <w:lang w:val="pt-PT" w:eastAsia="pt-PT"/>
    </w:rPr>
  </w:style>
  <w:style w:type="character" w:customStyle="1" w:styleId="longtext1">
    <w:name w:val="long_text1"/>
    <w:uiPriority w:val="99"/>
    <w:rsid w:val="00AE71E5"/>
    <w:rPr>
      <w:rFonts w:cs="Times New Roman"/>
      <w:sz w:val="20"/>
      <w:szCs w:val="20"/>
    </w:rPr>
  </w:style>
  <w:style w:type="character" w:customStyle="1" w:styleId="QuoteChar1">
    <w:name w:val="Quote Char1"/>
    <w:uiPriority w:val="99"/>
    <w:locked/>
    <w:rsid w:val="00AE71E5"/>
    <w:rPr>
      <w:rFonts w:eastAsia="MS Mincho"/>
      <w:i/>
      <w:sz w:val="24"/>
      <w:lang w:val="en-US" w:eastAsia="en-US"/>
    </w:rPr>
  </w:style>
  <w:style w:type="character" w:customStyle="1" w:styleId="IntenseQuoteChar1">
    <w:name w:val="Intense Quote Char1"/>
    <w:uiPriority w:val="99"/>
    <w:locked/>
    <w:rsid w:val="00AE71E5"/>
    <w:rPr>
      <w:rFonts w:eastAsia="MS Mincho"/>
      <w:b/>
      <w:i/>
      <w:sz w:val="24"/>
      <w:lang w:val="en-US" w:eastAsia="en-US"/>
    </w:rPr>
  </w:style>
  <w:style w:type="paragraph" w:customStyle="1" w:styleId="SemEspaamento1">
    <w:name w:val="Sem Espaçamento1"/>
    <w:basedOn w:val="Normal"/>
    <w:uiPriority w:val="99"/>
    <w:rsid w:val="00AE71E5"/>
    <w:rPr>
      <w:rFonts w:eastAsia="MS Mincho"/>
      <w:szCs w:val="24"/>
      <w:lang w:val="en-US" w:eastAsia="en-US"/>
    </w:rPr>
  </w:style>
  <w:style w:type="paragraph" w:customStyle="1" w:styleId="PargrafodaLista1">
    <w:name w:val="Parágrafo da Lista1"/>
    <w:basedOn w:val="Normal"/>
    <w:uiPriority w:val="99"/>
    <w:rsid w:val="00AE71E5"/>
    <w:pPr>
      <w:spacing w:after="100"/>
      <w:ind w:left="708"/>
      <w:jc w:val="both"/>
    </w:pPr>
    <w:rPr>
      <w:rFonts w:eastAsia="MS Mincho"/>
      <w:szCs w:val="24"/>
      <w:lang w:val="en-US" w:eastAsia="en-US"/>
    </w:rPr>
  </w:style>
  <w:style w:type="paragraph" w:customStyle="1" w:styleId="Citao1">
    <w:name w:val="Citação1"/>
    <w:basedOn w:val="Normal"/>
    <w:next w:val="Normal"/>
    <w:uiPriority w:val="99"/>
    <w:rsid w:val="00AE71E5"/>
    <w:rPr>
      <w:rFonts w:eastAsia="MS Mincho"/>
      <w:i/>
      <w:iCs/>
      <w:szCs w:val="24"/>
      <w:lang w:val="en-US" w:eastAsia="en-US"/>
    </w:rPr>
  </w:style>
  <w:style w:type="paragraph" w:customStyle="1" w:styleId="CitaoIntensa1">
    <w:name w:val="Citação Intensa1"/>
    <w:basedOn w:val="Normal"/>
    <w:next w:val="Normal"/>
    <w:uiPriority w:val="99"/>
    <w:rsid w:val="00AE71E5"/>
    <w:pPr>
      <w:ind w:left="720" w:right="720"/>
    </w:pPr>
    <w:rPr>
      <w:rFonts w:eastAsia="MS Mincho"/>
      <w:b/>
      <w:bCs/>
      <w:i/>
      <w:iCs/>
      <w:szCs w:val="24"/>
      <w:lang w:val="en-US" w:eastAsia="en-US"/>
    </w:rPr>
  </w:style>
  <w:style w:type="character" w:customStyle="1" w:styleId="nfaseDiscreto1">
    <w:name w:val="Ênfase Discreto1"/>
    <w:uiPriority w:val="99"/>
    <w:rsid w:val="00AE71E5"/>
    <w:rPr>
      <w:i/>
      <w:color w:val="auto"/>
    </w:rPr>
  </w:style>
  <w:style w:type="character" w:customStyle="1" w:styleId="nfaseIntenso1">
    <w:name w:val="Ênfase Intenso1"/>
    <w:uiPriority w:val="99"/>
    <w:rsid w:val="00AE71E5"/>
    <w:rPr>
      <w:b/>
      <w:i/>
      <w:sz w:val="24"/>
      <w:u w:val="single"/>
    </w:rPr>
  </w:style>
  <w:style w:type="character" w:customStyle="1" w:styleId="RefernciaDiscreta1">
    <w:name w:val="Referência Discreta1"/>
    <w:uiPriority w:val="99"/>
    <w:rsid w:val="00AE71E5"/>
    <w:rPr>
      <w:sz w:val="24"/>
      <w:u w:val="single"/>
    </w:rPr>
  </w:style>
  <w:style w:type="character" w:customStyle="1" w:styleId="RefernciaIntensa1">
    <w:name w:val="Referência Intensa1"/>
    <w:uiPriority w:val="99"/>
    <w:rsid w:val="00AE71E5"/>
    <w:rPr>
      <w:b/>
      <w:sz w:val="24"/>
      <w:u w:val="single"/>
    </w:rPr>
  </w:style>
  <w:style w:type="character" w:customStyle="1" w:styleId="TextodoMarcadordePosio1">
    <w:name w:val="Texto do Marcador de Posição1"/>
    <w:uiPriority w:val="99"/>
    <w:rsid w:val="00AE71E5"/>
    <w:rPr>
      <w:color w:val="808080"/>
    </w:rPr>
  </w:style>
  <w:style w:type="character" w:customStyle="1" w:styleId="longtext">
    <w:name w:val="long_text"/>
    <w:rsid w:val="00AE71E5"/>
    <w:rPr>
      <w:rFonts w:cs="Times New Roman"/>
    </w:rPr>
  </w:style>
  <w:style w:type="paragraph" w:customStyle="1" w:styleId="ISTReferences">
    <w:name w:val="IST References"/>
    <w:basedOn w:val="Normal"/>
    <w:rsid w:val="00AE71E5"/>
    <w:pPr>
      <w:numPr>
        <w:ilvl w:val="1"/>
        <w:numId w:val="19"/>
      </w:numPr>
      <w:spacing w:after="120"/>
      <w:jc w:val="both"/>
    </w:pPr>
    <w:rPr>
      <w:rFonts w:eastAsia="MS Mincho"/>
      <w:sz w:val="20"/>
      <w:lang w:val="en-US" w:eastAsia="ja-JP"/>
    </w:rPr>
  </w:style>
  <w:style w:type="character" w:customStyle="1" w:styleId="bf">
    <w:name w:val="bf"/>
    <w:rsid w:val="00AE71E5"/>
    <w:rPr>
      <w:rFonts w:cs="Times New Roman"/>
    </w:rPr>
  </w:style>
  <w:style w:type="character" w:customStyle="1" w:styleId="hit">
    <w:name w:val="hit"/>
    <w:rsid w:val="00AE71E5"/>
    <w:rPr>
      <w:rFonts w:cs="Times New Roman"/>
    </w:rPr>
  </w:style>
  <w:style w:type="paragraph" w:customStyle="1" w:styleId="JT-Text">
    <w:name w:val="JT-Text"/>
    <w:basedOn w:val="Normal"/>
    <w:rsid w:val="00AE71E5"/>
    <w:pPr>
      <w:widowControl w:val="0"/>
      <w:overflowPunct w:val="0"/>
      <w:topLinePunct/>
      <w:adjustRightInd w:val="0"/>
      <w:snapToGrid w:val="0"/>
      <w:spacing w:line="270" w:lineRule="exact"/>
      <w:ind w:firstLine="340"/>
      <w:jc w:val="both"/>
    </w:pPr>
    <w:rPr>
      <w:rFonts w:eastAsia="MS Mincho"/>
      <w:kern w:val="2"/>
      <w:sz w:val="20"/>
      <w:szCs w:val="24"/>
      <w:lang w:val="en-US" w:eastAsia="ja-JP"/>
    </w:rPr>
  </w:style>
  <w:style w:type="paragraph" w:customStyle="1" w:styleId="JT-SubSection">
    <w:name w:val="JT-SubSection"/>
    <w:basedOn w:val="JT-Text"/>
    <w:next w:val="JT-Text"/>
    <w:rsid w:val="00AE71E5"/>
    <w:pPr>
      <w:spacing w:before="270"/>
      <w:ind w:firstLine="0"/>
    </w:pPr>
    <w:rPr>
      <w:b/>
    </w:rPr>
  </w:style>
  <w:style w:type="paragraph" w:customStyle="1" w:styleId="JT-Caption">
    <w:name w:val="JT-Caption"/>
    <w:basedOn w:val="JT-Text"/>
    <w:next w:val="JT-Text"/>
    <w:rsid w:val="00AE71E5"/>
    <w:pPr>
      <w:spacing w:after="135" w:line="240" w:lineRule="atLeast"/>
      <w:ind w:firstLine="0"/>
      <w:jc w:val="center"/>
    </w:pPr>
    <w:rPr>
      <w:sz w:val="17"/>
    </w:rPr>
  </w:style>
  <w:style w:type="paragraph" w:customStyle="1" w:styleId="JT-Figure">
    <w:name w:val="JT-Figure"/>
    <w:basedOn w:val="JT-Text"/>
    <w:next w:val="JT-Caption"/>
    <w:rsid w:val="00AE71E5"/>
    <w:pPr>
      <w:keepNext/>
      <w:spacing w:before="135" w:line="240" w:lineRule="auto"/>
      <w:ind w:firstLine="0"/>
      <w:jc w:val="center"/>
    </w:pPr>
  </w:style>
  <w:style w:type="paragraph" w:customStyle="1" w:styleId="JT-Reference">
    <w:name w:val="JT-Reference"/>
    <w:basedOn w:val="JT-Text"/>
    <w:rsid w:val="00AE71E5"/>
    <w:pPr>
      <w:ind w:left="454" w:hanging="454"/>
    </w:pPr>
    <w:rPr>
      <w:sz w:val="19"/>
    </w:rPr>
  </w:style>
  <w:style w:type="paragraph" w:customStyle="1" w:styleId="Firstparagraph0">
    <w:name w:val="First paragraph"/>
    <w:basedOn w:val="Normal"/>
    <w:next w:val="Normal"/>
    <w:rsid w:val="00AE71E5"/>
    <w:pPr>
      <w:overflowPunct w:val="0"/>
      <w:autoSpaceDE w:val="0"/>
      <w:autoSpaceDN w:val="0"/>
      <w:adjustRightInd w:val="0"/>
      <w:spacing w:line="260" w:lineRule="exact"/>
      <w:jc w:val="both"/>
      <w:textAlignment w:val="baseline"/>
    </w:pPr>
    <w:rPr>
      <w:rFonts w:eastAsia="MS Mincho"/>
      <w:lang w:val="en-US" w:eastAsia="ja-JP"/>
    </w:rPr>
  </w:style>
  <w:style w:type="paragraph" w:customStyle="1" w:styleId="Corpo">
    <w:name w:val="Corpo"/>
    <w:basedOn w:val="Normal"/>
    <w:autoRedefine/>
    <w:rsid w:val="00AE71E5"/>
    <w:pPr>
      <w:jc w:val="both"/>
    </w:pPr>
    <w:rPr>
      <w:rFonts w:eastAsia="MS Mincho"/>
      <w:sz w:val="22"/>
      <w:lang w:val="en-GB" w:eastAsia="ja-JP"/>
    </w:rPr>
  </w:style>
  <w:style w:type="paragraph" w:customStyle="1" w:styleId="StandardAN">
    <w:name w:val="StandardAN"/>
    <w:basedOn w:val="Normal"/>
    <w:rsid w:val="00AE71E5"/>
    <w:pPr>
      <w:tabs>
        <w:tab w:val="left" w:pos="340"/>
        <w:tab w:val="left" w:pos="680"/>
      </w:tabs>
      <w:spacing w:after="300"/>
      <w:ind w:firstLine="227"/>
      <w:jc w:val="both"/>
    </w:pPr>
    <w:rPr>
      <w:rFonts w:eastAsia="Batang"/>
      <w:sz w:val="20"/>
      <w:lang w:val="de-DE" w:eastAsia="ja-JP"/>
    </w:rPr>
  </w:style>
  <w:style w:type="paragraph" w:customStyle="1" w:styleId="heading2">
    <w:name w:val="heading2"/>
    <w:basedOn w:val="Normal"/>
    <w:next w:val="Normal"/>
    <w:rsid w:val="00AE71E5"/>
    <w:pPr>
      <w:keepNext/>
      <w:keepLines/>
      <w:tabs>
        <w:tab w:val="left" w:pos="510"/>
      </w:tabs>
      <w:suppressAutoHyphens/>
      <w:overflowPunct w:val="0"/>
      <w:autoSpaceDE w:val="0"/>
      <w:autoSpaceDN w:val="0"/>
      <w:adjustRightInd w:val="0"/>
      <w:spacing w:before="440" w:after="220" w:line="240" w:lineRule="exact"/>
      <w:textAlignment w:val="baseline"/>
    </w:pPr>
    <w:rPr>
      <w:rFonts w:ascii="Helvetica" w:eastAsia="MS Mincho" w:hAnsi="Helvetica"/>
      <w:b/>
      <w:lang w:val="en-US" w:eastAsia="ja-JP"/>
    </w:rPr>
  </w:style>
  <w:style w:type="paragraph" w:customStyle="1" w:styleId="heading1">
    <w:name w:val="heading1"/>
    <w:basedOn w:val="Normal"/>
    <w:next w:val="Normal"/>
    <w:rsid w:val="00AE71E5"/>
    <w:pPr>
      <w:keepNext/>
      <w:keepLines/>
      <w:tabs>
        <w:tab w:val="left" w:pos="454"/>
      </w:tabs>
      <w:suppressAutoHyphens/>
      <w:overflowPunct w:val="0"/>
      <w:autoSpaceDE w:val="0"/>
      <w:autoSpaceDN w:val="0"/>
      <w:adjustRightInd w:val="0"/>
      <w:spacing w:before="520" w:after="280" w:line="280" w:lineRule="exact"/>
      <w:textAlignment w:val="baseline"/>
    </w:pPr>
    <w:rPr>
      <w:rFonts w:ascii="Helvetica" w:eastAsia="MS Mincho" w:hAnsi="Helvetica"/>
      <w:b/>
      <w:lang w:val="en-US" w:eastAsia="ja-JP"/>
    </w:rPr>
  </w:style>
  <w:style w:type="paragraph" w:customStyle="1" w:styleId="referenceItem">
    <w:name w:val="reference_Item"/>
    <w:basedOn w:val="Normal"/>
    <w:rsid w:val="00AE71E5"/>
    <w:pPr>
      <w:keepLines/>
      <w:numPr>
        <w:numId w:val="18"/>
      </w:numPr>
      <w:tabs>
        <w:tab w:val="left" w:pos="680"/>
      </w:tabs>
      <w:autoSpaceDE w:val="0"/>
      <w:autoSpaceDN w:val="0"/>
      <w:jc w:val="both"/>
    </w:pPr>
    <w:rPr>
      <w:rFonts w:eastAsia="MS Mincho"/>
      <w:sz w:val="16"/>
      <w:lang w:val="en-CA" w:eastAsia="ja-JP"/>
    </w:rPr>
  </w:style>
  <w:style w:type="character" w:customStyle="1" w:styleId="cite1">
    <w:name w:val="cite1"/>
    <w:rsid w:val="00AE71E5"/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s">
    <w:name w:val="Títulos"/>
    <w:basedOn w:val="Normal"/>
    <w:next w:val="Corpo"/>
    <w:autoRedefine/>
    <w:rsid w:val="00AE71E5"/>
    <w:pPr>
      <w:spacing w:before="240" w:line="480" w:lineRule="auto"/>
      <w:jc w:val="both"/>
    </w:pPr>
    <w:rPr>
      <w:rFonts w:eastAsia="MS Mincho"/>
      <w:b/>
      <w:szCs w:val="24"/>
      <w:lang w:val="en-US" w:eastAsia="ja-JP"/>
    </w:rPr>
  </w:style>
  <w:style w:type="character" w:customStyle="1" w:styleId="ti">
    <w:name w:val="ti"/>
    <w:rsid w:val="00AE71E5"/>
    <w:rPr>
      <w:rFonts w:cs="Times New Roman"/>
    </w:rPr>
  </w:style>
  <w:style w:type="paragraph" w:styleId="Bibliographie">
    <w:name w:val="Bibliography"/>
    <w:basedOn w:val="Normal"/>
    <w:next w:val="Normal"/>
    <w:uiPriority w:val="99"/>
    <w:rsid w:val="00AE71E5"/>
    <w:pPr>
      <w:spacing w:after="100"/>
    </w:pPr>
    <w:rPr>
      <w:szCs w:val="24"/>
      <w:lang w:val="en-GB" w:eastAsia="en-US"/>
    </w:rPr>
  </w:style>
  <w:style w:type="paragraph" w:customStyle="1" w:styleId="abstracttext">
    <w:name w:val="abstracttext"/>
    <w:basedOn w:val="Normal"/>
    <w:rsid w:val="00AE71E5"/>
    <w:pPr>
      <w:spacing w:before="100" w:beforeAutospacing="1" w:after="100" w:afterAutospacing="1"/>
      <w:ind w:right="30"/>
    </w:pPr>
    <w:rPr>
      <w:rFonts w:ascii="Arial" w:hAnsi="Arial" w:cs="Arial"/>
      <w:color w:val="000000"/>
      <w:sz w:val="20"/>
      <w:lang w:val="pt-PT" w:eastAsia="ja-JP"/>
    </w:rPr>
  </w:style>
  <w:style w:type="character" w:customStyle="1" w:styleId="textbold">
    <w:name w:val="text_bold"/>
    <w:rsid w:val="00AE71E5"/>
    <w:rPr>
      <w:rFonts w:cs="Times New Roman"/>
    </w:rPr>
  </w:style>
  <w:style w:type="paragraph" w:customStyle="1" w:styleId="Bibliography1">
    <w:name w:val="Bibliography1"/>
    <w:basedOn w:val="Normal"/>
    <w:next w:val="Normal"/>
    <w:rsid w:val="00AE71E5"/>
    <w:pPr>
      <w:spacing w:after="100"/>
    </w:pPr>
    <w:rPr>
      <w:szCs w:val="24"/>
      <w:lang w:val="en-GB" w:eastAsia="en-US"/>
    </w:rPr>
  </w:style>
  <w:style w:type="paragraph" w:customStyle="1" w:styleId="ListParagraph1">
    <w:name w:val="List Paragraph1"/>
    <w:basedOn w:val="Normal"/>
    <w:rsid w:val="00AE71E5"/>
    <w:pPr>
      <w:spacing w:after="100"/>
      <w:ind w:left="720"/>
    </w:pPr>
    <w:rPr>
      <w:szCs w:val="24"/>
      <w:lang w:val="en-GB" w:eastAsia="en-US"/>
    </w:rPr>
  </w:style>
  <w:style w:type="character" w:customStyle="1" w:styleId="st">
    <w:name w:val="st"/>
    <w:rsid w:val="00AE71E5"/>
  </w:style>
  <w:style w:type="paragraph" w:customStyle="1" w:styleId="Style18">
    <w:name w:val="Style18"/>
    <w:basedOn w:val="Style14"/>
    <w:link w:val="Style18Char"/>
    <w:qFormat/>
    <w:rsid w:val="00B006B1"/>
    <w:pPr>
      <w:tabs>
        <w:tab w:val="right" w:pos="7371"/>
      </w:tabs>
      <w:spacing w:line="240" w:lineRule="auto"/>
      <w:jc w:val="center"/>
    </w:pPr>
    <w:rPr>
      <w:b/>
      <w:noProof/>
    </w:rPr>
  </w:style>
  <w:style w:type="character" w:customStyle="1" w:styleId="Style18Char">
    <w:name w:val="Style18 Char"/>
    <w:basedOn w:val="Style14Char"/>
    <w:link w:val="Style18"/>
    <w:rsid w:val="00B006B1"/>
    <w:rPr>
      <w:b/>
      <w:noProof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3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803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8006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3802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938022">
                                  <w:marLeft w:val="28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38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9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38026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8014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93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3803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938040">
                                  <w:marLeft w:val="28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938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38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si-conference.tn/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conference.jsi@gmail.com" TargetMode="External"/><Relationship Id="rId14" Type="http://schemas.openxmlformats.org/officeDocument/2006/relationships/hyperlink" Target="http://www.bmj.com/cgi/content/full/316/7127/25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B2400-55E9-4648-B261-497EFC521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1054</Words>
  <Characters>5798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Lifestyle and health</vt:lpstr>
      <vt:lpstr>Lifestyle and health</vt:lpstr>
    </vt:vector>
  </TitlesOfParts>
  <Company>Grizli777</Company>
  <LinksUpToDate>false</LinksUpToDate>
  <CharactersWithSpaces>6839</CharactersWithSpaces>
  <SharedDoc>false</SharedDoc>
  <HLinks>
    <vt:vector size="48" baseType="variant">
      <vt:variant>
        <vt:i4>524308</vt:i4>
      </vt:variant>
      <vt:variant>
        <vt:i4>21</vt:i4>
      </vt:variant>
      <vt:variant>
        <vt:i4>0</vt:i4>
      </vt:variant>
      <vt:variant>
        <vt:i4>5</vt:i4>
      </vt:variant>
      <vt:variant>
        <vt:lpwstr>http://www.medicalnewstoday.com/info/cancer-oncology/</vt:lpwstr>
      </vt:variant>
      <vt:variant>
        <vt:lpwstr/>
      </vt:variant>
      <vt:variant>
        <vt:i4>1376330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http://en.wikipedia.org/wiki/Cytosine</vt:lpwstr>
      </vt:variant>
      <vt:variant>
        <vt:lpwstr/>
      </vt:variant>
      <vt:variant>
        <vt:i4>1966174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http://en.wikipedia.org/wiki/Thymine</vt:lpwstr>
      </vt:variant>
      <vt:variant>
        <vt:lpwstr/>
      </vt:variant>
      <vt:variant>
        <vt:i4>4194310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http://en.wikipedia.org/wiki/5-methylcytosine</vt:lpwstr>
      </vt:variant>
      <vt:variant>
        <vt:lpwstr/>
      </vt:variant>
      <vt:variant>
        <vt:i4>6291569</vt:i4>
      </vt:variant>
      <vt:variant>
        <vt:i4>9</vt:i4>
      </vt:variant>
      <vt:variant>
        <vt:i4>0</vt:i4>
      </vt:variant>
      <vt:variant>
        <vt:i4>5</vt:i4>
      </vt:variant>
      <vt:variant>
        <vt:lpwstr>http://nihroadmap.nih.gov/epigenomics/index.asp</vt:lpwstr>
      </vt:variant>
      <vt:variant>
        <vt:lpwstr/>
      </vt:variant>
      <vt:variant>
        <vt:i4>7471108</vt:i4>
      </vt:variant>
      <vt:variant>
        <vt:i4>6</vt:i4>
      </vt:variant>
      <vt:variant>
        <vt:i4>0</vt:i4>
      </vt:variant>
      <vt:variant>
        <vt:i4>5</vt:i4>
      </vt:variant>
      <vt:variant>
        <vt:lpwstr>mailto:pkaliman@clinic.ub.es</vt:lpwstr>
      </vt:variant>
      <vt:variant>
        <vt:lpwstr/>
      </vt:variant>
      <vt:variant>
        <vt:i4>5898276</vt:i4>
      </vt:variant>
      <vt:variant>
        <vt:i4>3</vt:i4>
      </vt:variant>
      <vt:variant>
        <vt:i4>0</vt:i4>
      </vt:variant>
      <vt:variant>
        <vt:i4>5</vt:i4>
      </vt:variant>
      <vt:variant>
        <vt:lpwstr>mailto:rgasa@clinic.ub.es</vt:lpwstr>
      </vt:variant>
      <vt:variant>
        <vt:lpwstr/>
      </vt:variant>
      <vt:variant>
        <vt:i4>589857</vt:i4>
      </vt:variant>
      <vt:variant>
        <vt:i4>0</vt:i4>
      </vt:variant>
      <vt:variant>
        <vt:i4>0</vt:i4>
      </vt:variant>
      <vt:variant>
        <vt:i4>5</vt:i4>
      </vt:variant>
      <vt:variant>
        <vt:lpwstr>mailto:badcell@gmail.com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Lifestyle and health</dc:title>
  <dc:creator>Perla Kaliman</dc:creator>
  <cp:lastModifiedBy>LENOVO</cp:lastModifiedBy>
  <cp:revision>28</cp:revision>
  <cp:lastPrinted>2024-02-03T14:36:00Z</cp:lastPrinted>
  <dcterms:created xsi:type="dcterms:W3CDTF">2020-08-02T07:15:00Z</dcterms:created>
  <dcterms:modified xsi:type="dcterms:W3CDTF">2025-03-13T07:50:00Z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